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901F" w14:textId="77777777" w:rsidR="001E78F0" w:rsidRDefault="001E78F0">
      <w:pPr>
        <w:pStyle w:val="Brdtext"/>
        <w:rPr>
          <w:b/>
          <w:bCs/>
          <w:color w:val="FF2600"/>
          <w:sz w:val="24"/>
          <w:szCs w:val="24"/>
        </w:rPr>
      </w:pPr>
    </w:p>
    <w:p w14:paraId="73EDBB18" w14:textId="77777777" w:rsidR="001E78F0" w:rsidRDefault="001E78F0">
      <w:pPr>
        <w:pStyle w:val="Brdtext"/>
        <w:jc w:val="center"/>
        <w:rPr>
          <w:b/>
          <w:bCs/>
          <w:sz w:val="28"/>
          <w:szCs w:val="28"/>
        </w:rPr>
      </w:pPr>
    </w:p>
    <w:p w14:paraId="022F6CA7" w14:textId="77777777" w:rsidR="001E78F0" w:rsidRDefault="001E78F0">
      <w:pPr>
        <w:pStyle w:val="Brdtext"/>
        <w:jc w:val="center"/>
        <w:rPr>
          <w:b/>
          <w:bCs/>
          <w:sz w:val="28"/>
          <w:szCs w:val="28"/>
        </w:rPr>
      </w:pPr>
    </w:p>
    <w:p w14:paraId="7067E98E" w14:textId="77777777" w:rsidR="001E78F0" w:rsidRDefault="001E78F0">
      <w:pPr>
        <w:pStyle w:val="Brdtext"/>
        <w:jc w:val="center"/>
        <w:rPr>
          <w:b/>
          <w:bCs/>
          <w:sz w:val="28"/>
          <w:szCs w:val="28"/>
        </w:rPr>
      </w:pPr>
    </w:p>
    <w:p w14:paraId="5D77D0D7" w14:textId="77777777" w:rsidR="001E78F0" w:rsidRDefault="001E78F0">
      <w:pPr>
        <w:pStyle w:val="Brdtext"/>
        <w:jc w:val="center"/>
        <w:rPr>
          <w:b/>
          <w:bCs/>
          <w:sz w:val="28"/>
          <w:szCs w:val="28"/>
        </w:rPr>
      </w:pPr>
    </w:p>
    <w:p w14:paraId="5893BA5F" w14:textId="77777777" w:rsidR="001E78F0" w:rsidRDefault="001E78F0">
      <w:pPr>
        <w:pStyle w:val="Brdtext"/>
        <w:jc w:val="center"/>
        <w:rPr>
          <w:b/>
          <w:bCs/>
          <w:sz w:val="28"/>
          <w:szCs w:val="28"/>
        </w:rPr>
      </w:pPr>
    </w:p>
    <w:p w14:paraId="3661A86D" w14:textId="77777777" w:rsidR="001E78F0" w:rsidRDefault="001E78F0">
      <w:pPr>
        <w:pStyle w:val="Brdtext"/>
        <w:jc w:val="center"/>
        <w:rPr>
          <w:b/>
          <w:bCs/>
          <w:sz w:val="28"/>
          <w:szCs w:val="28"/>
        </w:rPr>
      </w:pPr>
    </w:p>
    <w:p w14:paraId="5B87363D" w14:textId="77777777" w:rsidR="001E78F0" w:rsidRDefault="00000000">
      <w:pPr>
        <w:pStyle w:val="Brdtext"/>
        <w:jc w:val="center"/>
        <w:rPr>
          <w:b/>
          <w:bCs/>
          <w:sz w:val="28"/>
          <w:szCs w:val="28"/>
        </w:rPr>
      </w:pPr>
      <w:r>
        <w:rPr>
          <w:b/>
          <w:bCs/>
          <w:sz w:val="28"/>
          <w:szCs w:val="28"/>
        </w:rPr>
        <w:t xml:space="preserve">Verksamhetsplan </w:t>
      </w:r>
      <w:proofErr w:type="spellStart"/>
      <w:r>
        <w:rPr>
          <w:b/>
          <w:bCs/>
          <w:sz w:val="28"/>
          <w:szCs w:val="28"/>
        </w:rPr>
        <w:t>fö</w:t>
      </w:r>
      <w:r w:rsidRPr="00C541A0">
        <w:rPr>
          <w:b/>
          <w:bCs/>
          <w:sz w:val="28"/>
          <w:szCs w:val="28"/>
        </w:rPr>
        <w:t>r</w:t>
      </w:r>
      <w:proofErr w:type="spellEnd"/>
      <w:r w:rsidRPr="00C541A0">
        <w:rPr>
          <w:b/>
          <w:bCs/>
          <w:sz w:val="28"/>
          <w:szCs w:val="28"/>
        </w:rPr>
        <w:t xml:space="preserve"> </w:t>
      </w:r>
      <w:proofErr w:type="spellStart"/>
      <w:r w:rsidRPr="00C541A0">
        <w:rPr>
          <w:b/>
          <w:bCs/>
          <w:sz w:val="28"/>
          <w:szCs w:val="28"/>
        </w:rPr>
        <w:t>Nyko</w:t>
      </w:r>
      <w:r>
        <w:rPr>
          <w:b/>
          <w:bCs/>
          <w:sz w:val="28"/>
          <w:szCs w:val="28"/>
        </w:rPr>
        <w:t>̈pings</w:t>
      </w:r>
      <w:proofErr w:type="spellEnd"/>
      <w:r>
        <w:rPr>
          <w:b/>
          <w:bCs/>
          <w:sz w:val="28"/>
          <w:szCs w:val="28"/>
        </w:rPr>
        <w:t xml:space="preserve"> tennisklubb </w:t>
      </w:r>
      <w:proofErr w:type="spellStart"/>
      <w:r>
        <w:rPr>
          <w:b/>
          <w:bCs/>
          <w:sz w:val="28"/>
          <w:szCs w:val="28"/>
        </w:rPr>
        <w:t>år</w:t>
      </w:r>
      <w:proofErr w:type="spellEnd"/>
      <w:r>
        <w:rPr>
          <w:b/>
          <w:bCs/>
          <w:sz w:val="28"/>
          <w:szCs w:val="28"/>
        </w:rPr>
        <w:t xml:space="preserve"> 2023-2024</w:t>
      </w:r>
    </w:p>
    <w:p w14:paraId="6D38976D" w14:textId="77777777" w:rsidR="001E78F0" w:rsidRDefault="001E78F0">
      <w:pPr>
        <w:pStyle w:val="Brdtext"/>
      </w:pPr>
    </w:p>
    <w:p w14:paraId="2F162590" w14:textId="77777777" w:rsidR="001E78F0" w:rsidRDefault="001E78F0">
      <w:pPr>
        <w:pStyle w:val="Brdtext"/>
      </w:pPr>
    </w:p>
    <w:p w14:paraId="7FABCD9D" w14:textId="77777777" w:rsidR="001E78F0" w:rsidRDefault="00000000">
      <w:pPr>
        <w:pStyle w:val="Brdtext"/>
        <w:rPr>
          <w:b/>
          <w:bCs/>
          <w:i/>
          <w:iCs/>
        </w:rPr>
      </w:pPr>
      <w:r>
        <w:rPr>
          <w:b/>
          <w:bCs/>
          <w:i/>
          <w:iCs/>
        </w:rPr>
        <w:t xml:space="preserve">”Nyköpings tennisklubb ska under de kommande </w:t>
      </w:r>
      <w:r w:rsidRPr="00C541A0">
        <w:rPr>
          <w:b/>
          <w:bCs/>
          <w:i/>
          <w:iCs/>
        </w:rPr>
        <w:t>å</w:t>
      </w:r>
      <w:r>
        <w:rPr>
          <w:b/>
          <w:bCs/>
          <w:i/>
          <w:iCs/>
        </w:rPr>
        <w:t xml:space="preserve">ren fokusera på </w:t>
      </w:r>
      <w:r>
        <w:rPr>
          <w:b/>
          <w:bCs/>
          <w:i/>
          <w:iCs/>
          <w:lang w:val="nl-NL"/>
        </w:rPr>
        <w:t xml:space="preserve">tennis </w:t>
      </w:r>
      <w:r>
        <w:rPr>
          <w:b/>
          <w:bCs/>
          <w:i/>
          <w:iCs/>
        </w:rPr>
        <w:t>för alla och arbeta för att stabilisera ekonomin genom att utveckla verksamheten. Samarbete ska sö</w:t>
      </w:r>
      <w:r w:rsidRPr="00C541A0">
        <w:rPr>
          <w:b/>
          <w:bCs/>
          <w:i/>
          <w:iCs/>
        </w:rPr>
        <w:t>kas med Nyk</w:t>
      </w:r>
      <w:r>
        <w:rPr>
          <w:b/>
          <w:bCs/>
          <w:i/>
          <w:iCs/>
        </w:rPr>
        <w:t xml:space="preserve">öpings kommun, näringslivet i regionen, </w:t>
      </w:r>
      <w:proofErr w:type="spellStart"/>
      <w:r>
        <w:rPr>
          <w:b/>
          <w:bCs/>
          <w:i/>
          <w:iCs/>
        </w:rPr>
        <w:t>Rosvalla</w:t>
      </w:r>
      <w:proofErr w:type="spellEnd"/>
      <w:r>
        <w:rPr>
          <w:b/>
          <w:bCs/>
          <w:i/>
          <w:iCs/>
        </w:rPr>
        <w:t xml:space="preserve"> samt andra föreningar i syfte att stärka tennisens roll i Nykö</w:t>
      </w:r>
      <w:r w:rsidRPr="00C541A0">
        <w:rPr>
          <w:b/>
          <w:bCs/>
          <w:i/>
          <w:iCs/>
        </w:rPr>
        <w:t>ping</w:t>
      </w:r>
      <w:r>
        <w:rPr>
          <w:b/>
          <w:bCs/>
          <w:i/>
          <w:iCs/>
        </w:rPr>
        <w:t>”</w:t>
      </w:r>
    </w:p>
    <w:p w14:paraId="7CFC0B19" w14:textId="77777777" w:rsidR="001E78F0" w:rsidRDefault="001E78F0">
      <w:pPr>
        <w:pStyle w:val="Brdtext"/>
      </w:pPr>
    </w:p>
    <w:p w14:paraId="6C42C314" w14:textId="77777777" w:rsidR="001E78F0" w:rsidRDefault="00000000">
      <w:pPr>
        <w:pStyle w:val="Brdtext"/>
      </w:pPr>
      <w:r>
        <w:rPr>
          <w:rFonts w:eastAsia="Arial Unicode MS" w:cs="Arial Unicode MS"/>
        </w:rPr>
        <w:t xml:space="preserve">Framtagen av styrelsen </w:t>
      </w:r>
      <w:proofErr w:type="spellStart"/>
      <w:r>
        <w:rPr>
          <w:rFonts w:eastAsia="Arial Unicode MS" w:cs="Arial Unicode MS"/>
        </w:rPr>
        <w:t>fö</w:t>
      </w:r>
      <w:r w:rsidRPr="00C541A0">
        <w:rPr>
          <w:rFonts w:eastAsia="Arial Unicode MS" w:cs="Arial Unicode MS"/>
        </w:rPr>
        <w:t>r</w:t>
      </w:r>
      <w:proofErr w:type="spellEnd"/>
      <w:r w:rsidRPr="00C541A0">
        <w:rPr>
          <w:rFonts w:eastAsia="Arial Unicode MS" w:cs="Arial Unicode MS"/>
        </w:rPr>
        <w:t xml:space="preserve"> </w:t>
      </w:r>
      <w:proofErr w:type="spellStart"/>
      <w:r w:rsidRPr="00C541A0">
        <w:rPr>
          <w:rFonts w:eastAsia="Arial Unicode MS" w:cs="Arial Unicode MS"/>
        </w:rPr>
        <w:t>Nyko</w:t>
      </w:r>
      <w:r>
        <w:rPr>
          <w:rFonts w:eastAsia="Arial Unicode MS" w:cs="Arial Unicode MS"/>
        </w:rPr>
        <w:t>̈pings</w:t>
      </w:r>
      <w:proofErr w:type="spellEnd"/>
      <w:r>
        <w:rPr>
          <w:rFonts w:eastAsia="Arial Unicode MS" w:cs="Arial Unicode MS"/>
        </w:rPr>
        <w:t xml:space="preserve"> Tennisklubb mars 2023 och fastställd på Årsmötet.</w:t>
      </w:r>
    </w:p>
    <w:p w14:paraId="5842BFFD" w14:textId="77777777" w:rsidR="001E78F0" w:rsidRDefault="001E78F0">
      <w:pPr>
        <w:pStyle w:val="Brdtext"/>
      </w:pPr>
    </w:p>
    <w:p w14:paraId="13CC3224" w14:textId="77777777" w:rsidR="001E78F0" w:rsidRDefault="00000000">
      <w:pPr>
        <w:pStyle w:val="Brdtext"/>
      </w:pPr>
      <w:r>
        <w:rPr>
          <w:rFonts w:eastAsia="Arial Unicode MS" w:cs="Arial Unicode MS"/>
        </w:rPr>
        <w:t xml:space="preserve">Klubben skall följa de av Riksidrottsförbundet uppsatta </w:t>
      </w:r>
      <w:proofErr w:type="spellStart"/>
      <w:r>
        <w:rPr>
          <w:rFonts w:eastAsia="Arial Unicode MS" w:cs="Arial Unicode MS"/>
        </w:rPr>
        <w:t>policies</w:t>
      </w:r>
      <w:proofErr w:type="spellEnd"/>
      <w:r>
        <w:rPr>
          <w:rFonts w:eastAsia="Arial Unicode MS" w:cs="Arial Unicode MS"/>
        </w:rPr>
        <w:t xml:space="preserve"> mm samt Svensk Tennis värdegrund som är:</w:t>
      </w:r>
    </w:p>
    <w:p w14:paraId="1BAC51C4" w14:textId="77777777" w:rsidR="001E78F0" w:rsidRDefault="00000000">
      <w:pPr>
        <w:pStyle w:val="Brdtext"/>
        <w:numPr>
          <w:ilvl w:val="0"/>
          <w:numId w:val="2"/>
        </w:numPr>
      </w:pPr>
      <w:r>
        <w:rPr>
          <w:rFonts w:eastAsia="Arial Unicode MS" w:cs="Arial Unicode MS"/>
          <w:lang w:val="da-DK"/>
        </w:rPr>
        <w:t>Roligt</w:t>
      </w:r>
    </w:p>
    <w:p w14:paraId="3CC99901" w14:textId="77777777" w:rsidR="001E78F0" w:rsidRDefault="00000000">
      <w:pPr>
        <w:pStyle w:val="Brdtext"/>
        <w:numPr>
          <w:ilvl w:val="0"/>
          <w:numId w:val="2"/>
        </w:numPr>
      </w:pPr>
      <w:r>
        <w:rPr>
          <w:rFonts w:eastAsia="Arial Unicode MS" w:cs="Arial Unicode MS"/>
        </w:rPr>
        <w:t>Ö</w:t>
      </w:r>
      <w:proofErr w:type="spellStart"/>
      <w:r>
        <w:rPr>
          <w:rFonts w:eastAsia="Arial Unicode MS" w:cs="Arial Unicode MS"/>
          <w:lang w:val="da-DK"/>
        </w:rPr>
        <w:t>ppet</w:t>
      </w:r>
      <w:proofErr w:type="spellEnd"/>
    </w:p>
    <w:p w14:paraId="1CFF9C2C" w14:textId="77777777" w:rsidR="001E78F0" w:rsidRDefault="00000000">
      <w:pPr>
        <w:pStyle w:val="Brdtext"/>
        <w:numPr>
          <w:ilvl w:val="0"/>
          <w:numId w:val="2"/>
        </w:numPr>
      </w:pPr>
      <w:r>
        <w:rPr>
          <w:rFonts w:eastAsia="Arial Unicode MS" w:cs="Arial Unicode MS"/>
        </w:rPr>
        <w:t>Utmanande</w:t>
      </w:r>
    </w:p>
    <w:p w14:paraId="1517118A" w14:textId="77777777" w:rsidR="001E78F0" w:rsidRDefault="00000000">
      <w:pPr>
        <w:pStyle w:val="Brdtext"/>
        <w:numPr>
          <w:ilvl w:val="0"/>
          <w:numId w:val="2"/>
        </w:numPr>
      </w:pPr>
      <w:r>
        <w:rPr>
          <w:rFonts w:eastAsia="Arial Unicode MS" w:cs="Arial Unicode MS"/>
        </w:rPr>
        <w:t>H</w:t>
      </w:r>
      <w:r>
        <w:rPr>
          <w:rFonts w:eastAsia="Arial Unicode MS" w:cs="Arial Unicode MS"/>
          <w:lang w:val="da-DK"/>
        </w:rPr>
        <w:t>å</w:t>
      </w:r>
      <w:proofErr w:type="spellStart"/>
      <w:r>
        <w:rPr>
          <w:rFonts w:eastAsia="Arial Unicode MS" w:cs="Arial Unicode MS"/>
        </w:rPr>
        <w:t>llbart</w:t>
      </w:r>
      <w:proofErr w:type="spellEnd"/>
    </w:p>
    <w:p w14:paraId="31088E89" w14:textId="77777777" w:rsidR="001E78F0" w:rsidRDefault="001E78F0">
      <w:pPr>
        <w:pStyle w:val="Brdtext"/>
      </w:pPr>
    </w:p>
    <w:p w14:paraId="3050E879" w14:textId="77777777" w:rsidR="001E78F0" w:rsidRDefault="00000000">
      <w:pPr>
        <w:pStyle w:val="Brdtext"/>
      </w:pPr>
      <w:r>
        <w:rPr>
          <w:rFonts w:eastAsia="Arial Unicode MS" w:cs="Arial Unicode MS"/>
        </w:rPr>
        <w:t>Klubben skall sträva efter att följa Svensk Tennis, ”GAME CHANGE 2030 - 12 MÅLOMRÅDEN” inom de områden som är aktuella för klubben.</w:t>
      </w:r>
    </w:p>
    <w:p w14:paraId="2AF34778" w14:textId="77777777" w:rsidR="001E78F0" w:rsidRDefault="001E78F0">
      <w:pPr>
        <w:pStyle w:val="Brdtext"/>
      </w:pPr>
    </w:p>
    <w:p w14:paraId="52099472" w14:textId="77777777" w:rsidR="001E78F0" w:rsidRDefault="00000000">
      <w:pPr>
        <w:pStyle w:val="Brdtext"/>
        <w:rPr>
          <w:b/>
          <w:bCs/>
          <w:sz w:val="24"/>
          <w:szCs w:val="24"/>
        </w:rPr>
      </w:pPr>
      <w:r>
        <w:rPr>
          <w:b/>
          <w:bCs/>
          <w:sz w:val="24"/>
          <w:szCs w:val="24"/>
        </w:rPr>
        <w:t>Fokusområden för 2023-2024:</w:t>
      </w:r>
    </w:p>
    <w:p w14:paraId="5490A8B0" w14:textId="77777777" w:rsidR="001E78F0" w:rsidRDefault="00000000">
      <w:pPr>
        <w:pStyle w:val="Brdtext"/>
        <w:numPr>
          <w:ilvl w:val="1"/>
          <w:numId w:val="2"/>
        </w:numPr>
        <w:rPr>
          <w:b/>
          <w:bCs/>
        </w:rPr>
      </w:pPr>
      <w:r>
        <w:rPr>
          <w:b/>
          <w:bCs/>
        </w:rPr>
        <w:t>Utveckla ver</w:t>
      </w:r>
      <w:r>
        <w:rPr>
          <w:noProof/>
        </w:rPr>
        <w:drawing>
          <wp:anchor distT="152400" distB="152400" distL="152400" distR="152400" simplePos="0" relativeHeight="251659264" behindDoc="0" locked="0" layoutInCell="1" allowOverlap="1" wp14:anchorId="7F51DE97" wp14:editId="02D54184">
            <wp:simplePos x="0" y="0"/>
            <wp:positionH relativeFrom="page">
              <wp:posOffset>3055016</wp:posOffset>
            </wp:positionH>
            <wp:positionV relativeFrom="page">
              <wp:posOffset>478249</wp:posOffset>
            </wp:positionV>
            <wp:extent cx="1450023" cy="1445816"/>
            <wp:effectExtent l="0" t="0" r="0" b="0"/>
            <wp:wrapThrough wrapText="bothSides" distL="152400" distR="152400">
              <wp:wrapPolygon edited="1">
                <wp:start x="9817" y="89"/>
                <wp:lineTo x="9132" y="172"/>
                <wp:lineTo x="6891" y="777"/>
                <wp:lineTo x="4822" y="1856"/>
                <wp:lineTo x="3226" y="3154"/>
                <wp:lineTo x="1765" y="4969"/>
                <wp:lineTo x="879" y="6706"/>
                <wp:lineTo x="822" y="6932"/>
                <wp:lineTo x="767" y="7158"/>
                <wp:lineTo x="713" y="7384"/>
                <wp:lineTo x="661" y="7611"/>
                <wp:lineTo x="610" y="7838"/>
                <wp:lineTo x="561" y="8065"/>
                <wp:lineTo x="513" y="8293"/>
                <wp:lineTo x="468" y="8521"/>
                <wp:lineTo x="423" y="8749"/>
                <wp:lineTo x="381" y="8978"/>
                <wp:lineTo x="341" y="9207"/>
                <wp:lineTo x="302" y="9437"/>
                <wp:lineTo x="266" y="9667"/>
                <wp:lineTo x="231" y="9897"/>
                <wp:lineTo x="199" y="10127"/>
                <wp:lineTo x="169" y="10358"/>
                <wp:lineTo x="169" y="12439"/>
                <wp:lineTo x="689" y="14473"/>
                <wp:lineTo x="1765" y="16631"/>
                <wp:lineTo x="3273" y="18446"/>
                <wp:lineTo x="5082" y="19875"/>
                <wp:lineTo x="7104" y="20865"/>
                <wp:lineTo x="9344" y="21428"/>
                <wp:lineTo x="11887" y="21470"/>
                <wp:lineTo x="14169" y="20995"/>
                <wp:lineTo x="16196" y="20088"/>
                <wp:lineTo x="18047" y="18748"/>
                <wp:lineTo x="19513" y="17106"/>
                <wp:lineTo x="20760" y="14947"/>
                <wp:lineTo x="21405" y="12742"/>
                <wp:lineTo x="21576" y="10323"/>
                <wp:lineTo x="21322" y="8384"/>
                <wp:lineTo x="20672" y="6439"/>
                <wp:lineTo x="19513" y="4447"/>
                <wp:lineTo x="18088" y="2893"/>
                <wp:lineTo x="16581" y="1725"/>
                <wp:lineTo x="14730" y="777"/>
                <wp:lineTo x="12490" y="172"/>
                <wp:lineTo x="9817" y="89"/>
              </wp:wrapPolygon>
            </wp:wrapThrough>
            <wp:docPr id="1073741825" name="officeArt object" descr="Bildobjekt 12"/>
            <wp:cNvGraphicFramePr/>
            <a:graphic xmlns:a="http://schemas.openxmlformats.org/drawingml/2006/main">
              <a:graphicData uri="http://schemas.openxmlformats.org/drawingml/2006/picture">
                <pic:pic xmlns:pic="http://schemas.openxmlformats.org/drawingml/2006/picture">
                  <pic:nvPicPr>
                    <pic:cNvPr id="1073741825" name="Bildobjekt 12" descr="Bildobjekt 12"/>
                    <pic:cNvPicPr>
                      <a:picLocks noChangeAspect="1"/>
                    </pic:cNvPicPr>
                  </pic:nvPicPr>
                  <pic:blipFill>
                    <a:blip r:embed="rId7"/>
                    <a:srcRect l="10" r="300" b="3"/>
                    <a:stretch>
                      <a:fillRect/>
                    </a:stretch>
                  </pic:blipFill>
                  <pic:spPr>
                    <a:xfrm>
                      <a:off x="0" y="0"/>
                      <a:ext cx="1450023" cy="1445816"/>
                    </a:xfrm>
                    <a:custGeom>
                      <a:avLst/>
                      <a:gdLst/>
                      <a:ahLst/>
                      <a:cxnLst>
                        <a:cxn ang="0">
                          <a:pos x="wd2" y="hd2"/>
                        </a:cxn>
                        <a:cxn ang="5400000">
                          <a:pos x="wd2" y="hd2"/>
                        </a:cxn>
                        <a:cxn ang="10800000">
                          <a:pos x="wd2" y="hd2"/>
                        </a:cxn>
                        <a:cxn ang="16200000">
                          <a:pos x="wd2" y="hd2"/>
                        </a:cxn>
                      </a:cxnLst>
                      <a:rect l="0" t="0" r="r" b="b"/>
                      <a:pathLst>
                        <a:path w="21556" h="21600" extrusionOk="0">
                          <a:moveTo>
                            <a:pt x="3455" y="0"/>
                          </a:moveTo>
                          <a:lnTo>
                            <a:pt x="3119" y="617"/>
                          </a:lnTo>
                          <a:cubicBezTo>
                            <a:pt x="2507" y="1803"/>
                            <a:pt x="1995" y="3040"/>
                            <a:pt x="1556" y="4316"/>
                          </a:cubicBezTo>
                          <a:cubicBezTo>
                            <a:pt x="872" y="6320"/>
                            <a:pt x="398" y="8393"/>
                            <a:pt x="146" y="10495"/>
                          </a:cubicBezTo>
                          <a:cubicBezTo>
                            <a:pt x="13" y="11570"/>
                            <a:pt x="-44" y="12644"/>
                            <a:pt x="39" y="13726"/>
                          </a:cubicBezTo>
                          <a:cubicBezTo>
                            <a:pt x="138" y="14991"/>
                            <a:pt x="283" y="16247"/>
                            <a:pt x="535" y="17491"/>
                          </a:cubicBezTo>
                          <a:cubicBezTo>
                            <a:pt x="813" y="18864"/>
                            <a:pt x="1193" y="20202"/>
                            <a:pt x="1691" y="21505"/>
                          </a:cubicBezTo>
                          <a:lnTo>
                            <a:pt x="1727" y="21600"/>
                          </a:lnTo>
                          <a:lnTo>
                            <a:pt x="1892" y="21600"/>
                          </a:lnTo>
                          <a:lnTo>
                            <a:pt x="1874" y="21547"/>
                          </a:lnTo>
                          <a:cubicBezTo>
                            <a:pt x="1599" y="20830"/>
                            <a:pt x="1354" y="20097"/>
                            <a:pt x="1143" y="19347"/>
                          </a:cubicBezTo>
                          <a:cubicBezTo>
                            <a:pt x="959" y="18694"/>
                            <a:pt x="828" y="18027"/>
                            <a:pt x="671" y="17367"/>
                          </a:cubicBezTo>
                          <a:cubicBezTo>
                            <a:pt x="667" y="17331"/>
                            <a:pt x="665" y="17295"/>
                            <a:pt x="665" y="17260"/>
                          </a:cubicBezTo>
                          <a:cubicBezTo>
                            <a:pt x="780" y="17661"/>
                            <a:pt x="869" y="18014"/>
                            <a:pt x="977" y="18363"/>
                          </a:cubicBezTo>
                          <a:cubicBezTo>
                            <a:pt x="1260" y="19270"/>
                            <a:pt x="1586" y="20156"/>
                            <a:pt x="1957" y="21013"/>
                          </a:cubicBezTo>
                          <a:lnTo>
                            <a:pt x="2234" y="21600"/>
                          </a:lnTo>
                          <a:lnTo>
                            <a:pt x="21556" y="21600"/>
                          </a:lnTo>
                          <a:lnTo>
                            <a:pt x="21556" y="0"/>
                          </a:lnTo>
                          <a:lnTo>
                            <a:pt x="3845" y="0"/>
                          </a:lnTo>
                          <a:lnTo>
                            <a:pt x="3544" y="468"/>
                          </a:lnTo>
                          <a:cubicBezTo>
                            <a:pt x="3131" y="1151"/>
                            <a:pt x="2753" y="1859"/>
                            <a:pt x="2411" y="2585"/>
                          </a:cubicBezTo>
                          <a:cubicBezTo>
                            <a:pt x="2394" y="2628"/>
                            <a:pt x="2370" y="2663"/>
                            <a:pt x="2334" y="2692"/>
                          </a:cubicBezTo>
                          <a:cubicBezTo>
                            <a:pt x="2380" y="2583"/>
                            <a:pt x="2423" y="2475"/>
                            <a:pt x="2470" y="2366"/>
                          </a:cubicBezTo>
                          <a:cubicBezTo>
                            <a:pt x="2662" y="1920"/>
                            <a:pt x="2864" y="1476"/>
                            <a:pt x="3078" y="1044"/>
                          </a:cubicBezTo>
                          <a:lnTo>
                            <a:pt x="3638" y="0"/>
                          </a:lnTo>
                          <a:lnTo>
                            <a:pt x="3455" y="0"/>
                          </a:lnTo>
                          <a:close/>
                        </a:path>
                      </a:pathLst>
                    </a:custGeom>
                    <a:ln w="12700" cap="flat">
                      <a:noFill/>
                      <a:miter lim="400000"/>
                    </a:ln>
                    <a:effectLst/>
                  </pic:spPr>
                </pic:pic>
              </a:graphicData>
            </a:graphic>
          </wp:anchor>
        </w:drawing>
      </w:r>
      <w:r>
        <w:rPr>
          <w:b/>
          <w:bCs/>
        </w:rPr>
        <w:t>ksamheten med fler aktiva medlemmar</w:t>
      </w:r>
    </w:p>
    <w:p w14:paraId="4CA44885" w14:textId="77777777" w:rsidR="001E78F0" w:rsidRDefault="00000000">
      <w:pPr>
        <w:pStyle w:val="Brdtext"/>
        <w:numPr>
          <w:ilvl w:val="1"/>
          <w:numId w:val="2"/>
        </w:numPr>
        <w:rPr>
          <w:b/>
          <w:bCs/>
        </w:rPr>
      </w:pPr>
      <w:r>
        <w:rPr>
          <w:b/>
          <w:bCs/>
        </w:rPr>
        <w:t>Utöka tränarkapacitet med fler utbildade tränare</w:t>
      </w:r>
    </w:p>
    <w:p w14:paraId="557EF553" w14:textId="77777777" w:rsidR="001E78F0" w:rsidRDefault="00000000">
      <w:pPr>
        <w:pStyle w:val="Brdtext"/>
        <w:numPr>
          <w:ilvl w:val="1"/>
          <w:numId w:val="2"/>
        </w:numPr>
        <w:rPr>
          <w:b/>
          <w:bCs/>
        </w:rPr>
      </w:pPr>
      <w:r>
        <w:rPr>
          <w:b/>
          <w:bCs/>
        </w:rPr>
        <w:t>Starta upp gruppspel på såväl junior som seniornivå</w:t>
      </w:r>
    </w:p>
    <w:p w14:paraId="02965749" w14:textId="77777777" w:rsidR="001E78F0" w:rsidRDefault="00000000">
      <w:pPr>
        <w:pStyle w:val="Brdtext"/>
        <w:numPr>
          <w:ilvl w:val="1"/>
          <w:numId w:val="2"/>
        </w:numPr>
        <w:rPr>
          <w:b/>
          <w:bCs/>
        </w:rPr>
      </w:pPr>
      <w:r>
        <w:rPr>
          <w:b/>
          <w:bCs/>
        </w:rPr>
        <w:t>Eftersträva öka beläggningen i hallen</w:t>
      </w:r>
    </w:p>
    <w:p w14:paraId="5C9F2EBC" w14:textId="77777777" w:rsidR="001E78F0" w:rsidRDefault="00000000">
      <w:pPr>
        <w:pStyle w:val="Brdtext"/>
        <w:numPr>
          <w:ilvl w:val="1"/>
          <w:numId w:val="2"/>
        </w:numPr>
        <w:rPr>
          <w:b/>
          <w:bCs/>
        </w:rPr>
      </w:pPr>
      <w:r>
        <w:rPr>
          <w:b/>
          <w:bCs/>
        </w:rPr>
        <w:t>Ha en väl fungerande förvaltning av klubbens anläggning</w:t>
      </w:r>
    </w:p>
    <w:p w14:paraId="61D0CA5F" w14:textId="77777777" w:rsidR="001E78F0" w:rsidRDefault="00000000">
      <w:pPr>
        <w:pStyle w:val="Brdtext"/>
        <w:numPr>
          <w:ilvl w:val="1"/>
          <w:numId w:val="2"/>
        </w:numPr>
        <w:rPr>
          <w:b/>
          <w:bCs/>
        </w:rPr>
      </w:pPr>
      <w:r>
        <w:rPr>
          <w:b/>
          <w:bCs/>
        </w:rPr>
        <w:t>Säkerställa att bidrag söks och aktivt arbeta med partners</w:t>
      </w:r>
    </w:p>
    <w:p w14:paraId="21F09AD2" w14:textId="77777777" w:rsidR="001E78F0" w:rsidRDefault="001E78F0">
      <w:pPr>
        <w:pStyle w:val="Brdtext"/>
      </w:pPr>
    </w:p>
    <w:p w14:paraId="26702AE1" w14:textId="77777777" w:rsidR="001E78F0" w:rsidRDefault="001E78F0">
      <w:pPr>
        <w:pStyle w:val="Brdtext"/>
      </w:pPr>
    </w:p>
    <w:p w14:paraId="3829C33E" w14:textId="77777777" w:rsidR="001E78F0" w:rsidRDefault="00000000">
      <w:pPr>
        <w:pStyle w:val="Brdtext"/>
        <w:rPr>
          <w:b/>
          <w:bCs/>
          <w:sz w:val="24"/>
          <w:szCs w:val="24"/>
          <w:u w:val="single"/>
        </w:rPr>
      </w:pPr>
      <w:r>
        <w:rPr>
          <w:b/>
          <w:bCs/>
          <w:sz w:val="24"/>
          <w:szCs w:val="24"/>
          <w:u w:val="single"/>
        </w:rPr>
        <w:t>1 Inledning</w:t>
      </w:r>
    </w:p>
    <w:p w14:paraId="353402A2" w14:textId="77777777" w:rsidR="001E78F0" w:rsidRDefault="00000000">
      <w:pPr>
        <w:pStyle w:val="Brdtext"/>
      </w:pPr>
      <w:r>
        <w:rPr>
          <w:rFonts w:eastAsia="Arial Unicode MS" w:cs="Arial Unicode MS"/>
        </w:rPr>
        <w:t xml:space="preserve">Denna verksamhetsplan beskriver hur styrelsen </w:t>
      </w:r>
      <w:proofErr w:type="spellStart"/>
      <w:r>
        <w:rPr>
          <w:rFonts w:eastAsia="Arial Unicode MS" w:cs="Arial Unicode MS"/>
        </w:rPr>
        <w:t>fö</w:t>
      </w:r>
      <w:r w:rsidRPr="00C541A0">
        <w:rPr>
          <w:rFonts w:eastAsia="Arial Unicode MS" w:cs="Arial Unicode MS"/>
        </w:rPr>
        <w:t>r</w:t>
      </w:r>
      <w:proofErr w:type="spellEnd"/>
      <w:r w:rsidRPr="00C541A0">
        <w:rPr>
          <w:rFonts w:eastAsia="Arial Unicode MS" w:cs="Arial Unicode MS"/>
        </w:rPr>
        <w:t xml:space="preserve"> </w:t>
      </w:r>
      <w:proofErr w:type="spellStart"/>
      <w:r w:rsidRPr="00C541A0">
        <w:rPr>
          <w:rFonts w:eastAsia="Arial Unicode MS" w:cs="Arial Unicode MS"/>
        </w:rPr>
        <w:t>Nyko</w:t>
      </w:r>
      <w:r>
        <w:rPr>
          <w:rFonts w:eastAsia="Arial Unicode MS" w:cs="Arial Unicode MS"/>
        </w:rPr>
        <w:t>̈pings</w:t>
      </w:r>
      <w:proofErr w:type="spellEnd"/>
      <w:r>
        <w:rPr>
          <w:rFonts w:eastAsia="Arial Unicode MS" w:cs="Arial Unicode MS"/>
        </w:rPr>
        <w:t xml:space="preserve"> tennisklubb vill utveckla och styra verksamheten under perioden 2023-2024</w:t>
      </w:r>
      <w:r>
        <w:rPr>
          <w:rFonts w:eastAsia="Arial Unicode MS" w:cs="Arial Unicode MS"/>
          <w:lang w:val="de-DE"/>
        </w:rPr>
        <w:t>. Info</w:t>
      </w:r>
      <w:r>
        <w:rPr>
          <w:rFonts w:eastAsia="Arial Unicode MS" w:cs="Arial Unicode MS"/>
        </w:rPr>
        <w:t xml:space="preserve">̈r varje nytt </w:t>
      </w:r>
      <w:proofErr w:type="spellStart"/>
      <w:r>
        <w:rPr>
          <w:rFonts w:eastAsia="Arial Unicode MS" w:cs="Arial Unicode MS"/>
        </w:rPr>
        <w:t>år</w:t>
      </w:r>
      <w:proofErr w:type="spellEnd"/>
      <w:r>
        <w:rPr>
          <w:rFonts w:eastAsia="Arial Unicode MS" w:cs="Arial Unicode MS"/>
        </w:rPr>
        <w:t xml:space="preserve"> ska verksamhetsplanen </w:t>
      </w:r>
      <w:proofErr w:type="spellStart"/>
      <w:r>
        <w:rPr>
          <w:rFonts w:eastAsia="Arial Unicode MS" w:cs="Arial Unicode MS"/>
        </w:rPr>
        <w:t>utvärderas</w:t>
      </w:r>
      <w:proofErr w:type="spellEnd"/>
      <w:r>
        <w:rPr>
          <w:rFonts w:eastAsia="Arial Unicode MS" w:cs="Arial Unicode MS"/>
        </w:rPr>
        <w:t xml:space="preserve">, uppdateras och presenteras </w:t>
      </w:r>
      <w:proofErr w:type="spellStart"/>
      <w:r>
        <w:rPr>
          <w:rFonts w:eastAsia="Arial Unicode MS" w:cs="Arial Unicode MS"/>
        </w:rPr>
        <w:t>för</w:t>
      </w:r>
      <w:proofErr w:type="spellEnd"/>
      <w:r>
        <w:rPr>
          <w:rFonts w:eastAsia="Arial Unicode MS" w:cs="Arial Unicode MS"/>
        </w:rPr>
        <w:t xml:space="preserve"> medlemmarna. Ansvarig </w:t>
      </w:r>
      <w:proofErr w:type="spellStart"/>
      <w:r>
        <w:rPr>
          <w:rFonts w:eastAsia="Arial Unicode MS" w:cs="Arial Unicode MS"/>
        </w:rPr>
        <w:t>för</w:t>
      </w:r>
      <w:proofErr w:type="spellEnd"/>
      <w:r>
        <w:rPr>
          <w:rFonts w:eastAsia="Arial Unicode MS" w:cs="Arial Unicode MS"/>
        </w:rPr>
        <w:t xml:space="preserve"> att detta sker </w:t>
      </w:r>
      <w:proofErr w:type="spellStart"/>
      <w:r>
        <w:rPr>
          <w:rFonts w:eastAsia="Arial Unicode MS" w:cs="Arial Unicode MS"/>
        </w:rPr>
        <w:t>är</w:t>
      </w:r>
      <w:proofErr w:type="spellEnd"/>
      <w:r>
        <w:rPr>
          <w:rFonts w:eastAsia="Arial Unicode MS" w:cs="Arial Unicode MS"/>
        </w:rPr>
        <w:t xml:space="preserve"> </w:t>
      </w:r>
      <w:proofErr w:type="spellStart"/>
      <w:r>
        <w:rPr>
          <w:rFonts w:eastAsia="Arial Unicode MS" w:cs="Arial Unicode MS"/>
        </w:rPr>
        <w:t>ordförande</w:t>
      </w:r>
      <w:proofErr w:type="spellEnd"/>
      <w:r>
        <w:rPr>
          <w:rFonts w:eastAsia="Arial Unicode MS" w:cs="Arial Unicode MS"/>
        </w:rPr>
        <w:t xml:space="preserve"> i styrelsen. Verksamhetsplanen kan </w:t>
      </w:r>
      <w:proofErr w:type="spellStart"/>
      <w:r>
        <w:rPr>
          <w:rFonts w:eastAsia="Arial Unicode MS" w:cs="Arial Unicode MS"/>
        </w:rPr>
        <w:t>ocksa</w:t>
      </w:r>
      <w:proofErr w:type="spellEnd"/>
      <w:r>
        <w:rPr>
          <w:rFonts w:eastAsia="Arial Unicode MS" w:cs="Arial Unicode MS"/>
        </w:rPr>
        <w:t xml:space="preserve">̊ </w:t>
      </w:r>
      <w:proofErr w:type="spellStart"/>
      <w:r>
        <w:rPr>
          <w:rFonts w:eastAsia="Arial Unicode MS" w:cs="Arial Unicode MS"/>
        </w:rPr>
        <w:t>behöva</w:t>
      </w:r>
      <w:proofErr w:type="spellEnd"/>
      <w:r>
        <w:rPr>
          <w:rFonts w:eastAsia="Arial Unicode MS" w:cs="Arial Unicode MS"/>
        </w:rPr>
        <w:t xml:space="preserve"> utvecklas av styrelsen under det </w:t>
      </w:r>
      <w:proofErr w:type="spellStart"/>
      <w:r>
        <w:rPr>
          <w:rFonts w:eastAsia="Arial Unicode MS" w:cs="Arial Unicode MS"/>
        </w:rPr>
        <w:t>löpande</w:t>
      </w:r>
      <w:proofErr w:type="spellEnd"/>
      <w:r>
        <w:rPr>
          <w:rFonts w:eastAsia="Arial Unicode MS" w:cs="Arial Unicode MS"/>
        </w:rPr>
        <w:t xml:space="preserve"> </w:t>
      </w:r>
      <w:proofErr w:type="spellStart"/>
      <w:r>
        <w:rPr>
          <w:rFonts w:eastAsia="Arial Unicode MS" w:cs="Arial Unicode MS"/>
        </w:rPr>
        <w:t>året</w:t>
      </w:r>
      <w:proofErr w:type="spellEnd"/>
      <w:r>
        <w:rPr>
          <w:rFonts w:eastAsia="Arial Unicode MS" w:cs="Arial Unicode MS"/>
        </w:rPr>
        <w:t xml:space="preserve">. </w:t>
      </w:r>
      <w:proofErr w:type="spellStart"/>
      <w:r>
        <w:rPr>
          <w:rFonts w:eastAsia="Arial Unicode MS" w:cs="Arial Unicode MS"/>
        </w:rPr>
        <w:t>Gällande</w:t>
      </w:r>
      <w:proofErr w:type="spellEnd"/>
      <w:r>
        <w:rPr>
          <w:rFonts w:eastAsia="Arial Unicode MS" w:cs="Arial Unicode MS"/>
        </w:rPr>
        <w:t xml:space="preserve"> verksamhetsplan ska alltid vara </w:t>
      </w:r>
      <w:proofErr w:type="spellStart"/>
      <w:r>
        <w:rPr>
          <w:rFonts w:eastAsia="Arial Unicode MS" w:cs="Arial Unicode MS"/>
        </w:rPr>
        <w:t>tillgänglig</w:t>
      </w:r>
      <w:proofErr w:type="spellEnd"/>
      <w:r>
        <w:rPr>
          <w:rFonts w:eastAsia="Arial Unicode MS" w:cs="Arial Unicode MS"/>
        </w:rPr>
        <w:t xml:space="preserve"> </w:t>
      </w:r>
      <w:proofErr w:type="spellStart"/>
      <w:r>
        <w:rPr>
          <w:rFonts w:eastAsia="Arial Unicode MS" w:cs="Arial Unicode MS"/>
        </w:rPr>
        <w:t>pa</w:t>
      </w:r>
      <w:proofErr w:type="spellEnd"/>
      <w:r>
        <w:rPr>
          <w:rFonts w:eastAsia="Arial Unicode MS" w:cs="Arial Unicode MS"/>
        </w:rPr>
        <w:t>̊ klubbens hemsida.</w:t>
      </w:r>
    </w:p>
    <w:p w14:paraId="2755C3EA" w14:textId="77777777" w:rsidR="001E78F0" w:rsidRDefault="001E78F0">
      <w:pPr>
        <w:pStyle w:val="Brdtext"/>
        <w:rPr>
          <w:b/>
          <w:bCs/>
          <w:sz w:val="24"/>
          <w:szCs w:val="24"/>
          <w:u w:val="single"/>
        </w:rPr>
      </w:pPr>
    </w:p>
    <w:p w14:paraId="2049B14A" w14:textId="77777777" w:rsidR="001E78F0" w:rsidRDefault="001E78F0">
      <w:pPr>
        <w:pStyle w:val="Brdtext"/>
        <w:rPr>
          <w:b/>
          <w:bCs/>
          <w:sz w:val="24"/>
          <w:szCs w:val="24"/>
          <w:u w:val="single"/>
        </w:rPr>
      </w:pPr>
    </w:p>
    <w:p w14:paraId="46233016" w14:textId="77777777" w:rsidR="001E78F0" w:rsidRDefault="00000000">
      <w:pPr>
        <w:pStyle w:val="Brdtext"/>
      </w:pPr>
      <w:r>
        <w:rPr>
          <w:rFonts w:ascii="Arial Unicode MS" w:eastAsia="Arial Unicode MS" w:hAnsi="Arial Unicode MS" w:cs="Arial Unicode MS"/>
          <w:sz w:val="24"/>
          <w:szCs w:val="24"/>
          <w:u w:val="single"/>
        </w:rPr>
        <w:br w:type="page"/>
      </w:r>
    </w:p>
    <w:p w14:paraId="4EF88B6A" w14:textId="77777777" w:rsidR="001E78F0" w:rsidRDefault="001E78F0">
      <w:pPr>
        <w:pStyle w:val="Brdtext"/>
        <w:rPr>
          <w:b/>
          <w:bCs/>
          <w:sz w:val="24"/>
          <w:szCs w:val="24"/>
          <w:u w:val="single"/>
        </w:rPr>
      </w:pPr>
    </w:p>
    <w:p w14:paraId="30095007" w14:textId="77777777" w:rsidR="001E78F0" w:rsidRDefault="00000000">
      <w:pPr>
        <w:pStyle w:val="Brdtext"/>
        <w:rPr>
          <w:b/>
          <w:bCs/>
          <w:sz w:val="24"/>
          <w:szCs w:val="24"/>
          <w:u w:val="single"/>
        </w:rPr>
      </w:pPr>
      <w:r>
        <w:rPr>
          <w:b/>
          <w:bCs/>
          <w:sz w:val="24"/>
          <w:szCs w:val="24"/>
          <w:u w:val="single"/>
        </w:rPr>
        <w:t xml:space="preserve">2 Vision och </w:t>
      </w:r>
      <w:proofErr w:type="spellStart"/>
      <w:r>
        <w:rPr>
          <w:b/>
          <w:bCs/>
          <w:sz w:val="24"/>
          <w:szCs w:val="24"/>
          <w:u w:val="single"/>
        </w:rPr>
        <w:t>mål</w:t>
      </w:r>
      <w:proofErr w:type="spellEnd"/>
    </w:p>
    <w:p w14:paraId="704FF34F" w14:textId="77777777" w:rsidR="001E78F0" w:rsidRDefault="001E78F0">
      <w:pPr>
        <w:pStyle w:val="Brdtext"/>
      </w:pPr>
    </w:p>
    <w:p w14:paraId="46360493" w14:textId="77777777" w:rsidR="001E78F0" w:rsidRDefault="00000000">
      <w:pPr>
        <w:pStyle w:val="Brdtext"/>
        <w:rPr>
          <w:b/>
          <w:bCs/>
        </w:rPr>
      </w:pPr>
      <w:r w:rsidRPr="00C541A0">
        <w:rPr>
          <w:b/>
          <w:bCs/>
        </w:rPr>
        <w:t xml:space="preserve">2.1 Vision </w:t>
      </w:r>
      <w:proofErr w:type="spellStart"/>
      <w:r w:rsidRPr="00C541A0">
        <w:rPr>
          <w:b/>
          <w:bCs/>
        </w:rPr>
        <w:t>fo</w:t>
      </w:r>
      <w:r>
        <w:rPr>
          <w:b/>
          <w:bCs/>
        </w:rPr>
        <w:t>̈</w:t>
      </w:r>
      <w:r w:rsidRPr="00C541A0">
        <w:rPr>
          <w:b/>
          <w:bCs/>
        </w:rPr>
        <w:t>r</w:t>
      </w:r>
      <w:proofErr w:type="spellEnd"/>
      <w:r w:rsidRPr="00C541A0">
        <w:rPr>
          <w:b/>
          <w:bCs/>
        </w:rPr>
        <w:t xml:space="preserve"> </w:t>
      </w:r>
      <w:proofErr w:type="spellStart"/>
      <w:r w:rsidRPr="00C541A0">
        <w:rPr>
          <w:b/>
          <w:bCs/>
        </w:rPr>
        <w:t>Nyko</w:t>
      </w:r>
      <w:r>
        <w:rPr>
          <w:b/>
          <w:bCs/>
        </w:rPr>
        <w:t>̈pings</w:t>
      </w:r>
      <w:proofErr w:type="spellEnd"/>
      <w:r>
        <w:rPr>
          <w:b/>
          <w:bCs/>
        </w:rPr>
        <w:t xml:space="preserve"> tennisklubb</w:t>
      </w:r>
    </w:p>
    <w:p w14:paraId="215A6461" w14:textId="77777777" w:rsidR="001E78F0" w:rsidRDefault="00000000">
      <w:pPr>
        <w:pStyle w:val="Brdtext"/>
      </w:pPr>
      <w:r>
        <w:rPr>
          <w:rFonts w:eastAsia="Arial Unicode MS" w:cs="Arial Unicode MS"/>
        </w:rPr>
        <w:t>Nyköpings tennisklubb ska drivas i en uppmuntrande atmosfä</w:t>
      </w:r>
      <w:r w:rsidRPr="00C541A0">
        <w:rPr>
          <w:rFonts w:eastAsia="Arial Unicode MS" w:cs="Arial Unicode MS"/>
        </w:rPr>
        <w:t>r f</w:t>
      </w:r>
      <w:r>
        <w:rPr>
          <w:rFonts w:eastAsia="Arial Unicode MS" w:cs="Arial Unicode MS"/>
        </w:rPr>
        <w:t>ör alla som vill spela tennis eller engagera sig i klubblivet oavsett vem man ä</w:t>
      </w:r>
      <w:r>
        <w:rPr>
          <w:rFonts w:eastAsia="Arial Unicode MS" w:cs="Arial Unicode MS"/>
          <w:lang w:val="fr-FR"/>
        </w:rPr>
        <w:t xml:space="preserve">r, </w:t>
      </w:r>
      <w:proofErr w:type="spellStart"/>
      <w:r>
        <w:rPr>
          <w:rFonts w:eastAsia="Arial Unicode MS" w:cs="Arial Unicode MS"/>
          <w:lang w:val="fr-FR"/>
        </w:rPr>
        <w:t>ambitionsniv</w:t>
      </w:r>
      <w:proofErr w:type="spellEnd"/>
      <w:r>
        <w:rPr>
          <w:rFonts w:eastAsia="Arial Unicode MS" w:cs="Arial Unicode MS"/>
        </w:rPr>
        <w:t>å och situation i livet. Klubbens kultur ska präglas av omsorg, engagemang och inkludering. Klubben ska vara en mötesplats dä</w:t>
      </w:r>
      <w:r w:rsidRPr="00C541A0">
        <w:rPr>
          <w:rFonts w:eastAsia="Arial Unicode MS" w:cs="Arial Unicode MS"/>
        </w:rPr>
        <w:t>r vi hj</w:t>
      </w:r>
      <w:r>
        <w:rPr>
          <w:rFonts w:eastAsia="Arial Unicode MS" w:cs="Arial Unicode MS"/>
        </w:rPr>
        <w:t>älper och lär oss av varandra. </w:t>
      </w:r>
    </w:p>
    <w:p w14:paraId="23C9A313" w14:textId="77777777" w:rsidR="001E78F0" w:rsidRDefault="00000000">
      <w:pPr>
        <w:pStyle w:val="Brdtext"/>
        <w:rPr>
          <w:b/>
          <w:bCs/>
        </w:rPr>
      </w:pPr>
      <w:r>
        <w:rPr>
          <w:b/>
          <w:bCs/>
        </w:rPr>
        <w:t xml:space="preserve">2.2 Medlemmars </w:t>
      </w:r>
      <w:proofErr w:type="spellStart"/>
      <w:r>
        <w:rPr>
          <w:b/>
          <w:bCs/>
        </w:rPr>
        <w:t>uppträdande</w:t>
      </w:r>
      <w:proofErr w:type="spellEnd"/>
    </w:p>
    <w:p w14:paraId="0981CE79" w14:textId="77777777" w:rsidR="001E78F0" w:rsidRDefault="00000000">
      <w:pPr>
        <w:pStyle w:val="Brdtext"/>
      </w:pPr>
      <w:r>
        <w:rPr>
          <w:rFonts w:eastAsia="Arial Unicode MS" w:cs="Arial Unicode MS"/>
        </w:rPr>
        <w:t xml:space="preserve">Medlemmar som </w:t>
      </w:r>
      <w:proofErr w:type="spellStart"/>
      <w:r>
        <w:rPr>
          <w:rFonts w:eastAsia="Arial Unicode MS" w:cs="Arial Unicode MS"/>
        </w:rPr>
        <w:t>tränar</w:t>
      </w:r>
      <w:proofErr w:type="spellEnd"/>
      <w:r>
        <w:rPr>
          <w:rFonts w:eastAsia="Arial Unicode MS" w:cs="Arial Unicode MS"/>
        </w:rPr>
        <w:t xml:space="preserve"> och </w:t>
      </w:r>
      <w:proofErr w:type="spellStart"/>
      <w:r>
        <w:rPr>
          <w:rFonts w:eastAsia="Arial Unicode MS" w:cs="Arial Unicode MS"/>
        </w:rPr>
        <w:t>tävlar</w:t>
      </w:r>
      <w:proofErr w:type="spellEnd"/>
      <w:r>
        <w:rPr>
          <w:rFonts w:eastAsia="Arial Unicode MS" w:cs="Arial Unicode MS"/>
        </w:rPr>
        <w:t xml:space="preserve"> </w:t>
      </w:r>
      <w:proofErr w:type="spellStart"/>
      <w:r>
        <w:rPr>
          <w:rFonts w:eastAsia="Arial Unicode MS" w:cs="Arial Unicode MS"/>
        </w:rPr>
        <w:t>fö</w:t>
      </w:r>
      <w:r w:rsidRPr="00C541A0">
        <w:rPr>
          <w:rFonts w:eastAsia="Arial Unicode MS" w:cs="Arial Unicode MS"/>
        </w:rPr>
        <w:t>r</w:t>
      </w:r>
      <w:proofErr w:type="spellEnd"/>
      <w:r w:rsidRPr="00C541A0">
        <w:rPr>
          <w:rFonts w:eastAsia="Arial Unicode MS" w:cs="Arial Unicode MS"/>
        </w:rPr>
        <w:t xml:space="preserve"> </w:t>
      </w:r>
      <w:proofErr w:type="spellStart"/>
      <w:r w:rsidRPr="00C541A0">
        <w:rPr>
          <w:rFonts w:eastAsia="Arial Unicode MS" w:cs="Arial Unicode MS"/>
        </w:rPr>
        <w:t>Nyko</w:t>
      </w:r>
      <w:r>
        <w:rPr>
          <w:rFonts w:eastAsia="Arial Unicode MS" w:cs="Arial Unicode MS"/>
        </w:rPr>
        <w:t>̈pings</w:t>
      </w:r>
      <w:proofErr w:type="spellEnd"/>
      <w:r>
        <w:rPr>
          <w:rFonts w:eastAsia="Arial Unicode MS" w:cs="Arial Unicode MS"/>
        </w:rPr>
        <w:t xml:space="preserve"> tennisklubb </w:t>
      </w:r>
      <w:proofErr w:type="spellStart"/>
      <w:r>
        <w:rPr>
          <w:rFonts w:eastAsia="Arial Unicode MS" w:cs="Arial Unicode MS"/>
        </w:rPr>
        <w:t>förväntas</w:t>
      </w:r>
      <w:proofErr w:type="spellEnd"/>
      <w:r>
        <w:rPr>
          <w:rFonts w:eastAsia="Arial Unicode MS" w:cs="Arial Unicode MS"/>
        </w:rPr>
        <w:t xml:space="preserve"> alltid </w:t>
      </w:r>
      <w:proofErr w:type="spellStart"/>
      <w:r>
        <w:rPr>
          <w:rFonts w:eastAsia="Arial Unicode MS" w:cs="Arial Unicode MS"/>
        </w:rPr>
        <w:t>upptra</w:t>
      </w:r>
      <w:proofErr w:type="spellEnd"/>
      <w:r>
        <w:rPr>
          <w:rFonts w:eastAsia="Arial Unicode MS" w:cs="Arial Unicode MS"/>
        </w:rPr>
        <w:t>̈</w:t>
      </w:r>
      <w:r>
        <w:rPr>
          <w:rFonts w:eastAsia="Arial Unicode MS" w:cs="Arial Unicode MS"/>
          <w:lang w:val="pt-PT"/>
        </w:rPr>
        <w:t>da pa</w:t>
      </w:r>
      <w:r>
        <w:rPr>
          <w:rFonts w:eastAsia="Arial Unicode MS" w:cs="Arial Unicode MS"/>
        </w:rPr>
        <w:t xml:space="preserve">̊ ett </w:t>
      </w:r>
      <w:proofErr w:type="spellStart"/>
      <w:r>
        <w:rPr>
          <w:rFonts w:eastAsia="Arial Unicode MS" w:cs="Arial Unicode MS"/>
        </w:rPr>
        <w:t>sätt</w:t>
      </w:r>
      <w:proofErr w:type="spellEnd"/>
      <w:r>
        <w:rPr>
          <w:rFonts w:eastAsia="Arial Unicode MS" w:cs="Arial Unicode MS"/>
        </w:rPr>
        <w:t xml:space="preserve"> som </w:t>
      </w:r>
      <w:proofErr w:type="spellStart"/>
      <w:r>
        <w:rPr>
          <w:rFonts w:eastAsia="Arial Unicode MS" w:cs="Arial Unicode MS"/>
        </w:rPr>
        <w:t>är</w:t>
      </w:r>
      <w:proofErr w:type="spellEnd"/>
      <w:r>
        <w:rPr>
          <w:rFonts w:eastAsia="Arial Unicode MS" w:cs="Arial Unicode MS"/>
        </w:rPr>
        <w:t xml:space="preserve"> positivt </w:t>
      </w:r>
      <w:proofErr w:type="spellStart"/>
      <w:r>
        <w:rPr>
          <w:rFonts w:eastAsia="Arial Unicode MS" w:cs="Arial Unicode MS"/>
        </w:rPr>
        <w:t>för</w:t>
      </w:r>
      <w:proofErr w:type="spellEnd"/>
      <w:r>
        <w:rPr>
          <w:rFonts w:eastAsia="Arial Unicode MS" w:cs="Arial Unicode MS"/>
        </w:rPr>
        <w:t xml:space="preserve"> klubbens anseende och attraktion.</w:t>
      </w:r>
    </w:p>
    <w:p w14:paraId="53DA9EC5" w14:textId="77777777" w:rsidR="001E78F0" w:rsidRDefault="00000000">
      <w:pPr>
        <w:pStyle w:val="Brdtext"/>
        <w:rPr>
          <w:b/>
          <w:bCs/>
        </w:rPr>
      </w:pPr>
      <w:r>
        <w:rPr>
          <w:b/>
          <w:bCs/>
        </w:rPr>
        <w:t xml:space="preserve">2.3 </w:t>
      </w:r>
      <w:proofErr w:type="spellStart"/>
      <w:r>
        <w:rPr>
          <w:b/>
          <w:bCs/>
        </w:rPr>
        <w:t>Mål</w:t>
      </w:r>
      <w:proofErr w:type="spellEnd"/>
      <w:r>
        <w:rPr>
          <w:b/>
          <w:bCs/>
        </w:rPr>
        <w:t xml:space="preserve"> </w:t>
      </w:r>
      <w:proofErr w:type="spellStart"/>
      <w:r>
        <w:rPr>
          <w:b/>
          <w:bCs/>
        </w:rPr>
        <w:t>fö</w:t>
      </w:r>
      <w:r w:rsidRPr="00C541A0">
        <w:rPr>
          <w:b/>
          <w:bCs/>
        </w:rPr>
        <w:t>r</w:t>
      </w:r>
      <w:proofErr w:type="spellEnd"/>
      <w:r w:rsidRPr="00C541A0">
        <w:rPr>
          <w:b/>
          <w:bCs/>
        </w:rPr>
        <w:t xml:space="preserve"> </w:t>
      </w:r>
      <w:proofErr w:type="spellStart"/>
      <w:r w:rsidRPr="00C541A0">
        <w:rPr>
          <w:b/>
          <w:bCs/>
        </w:rPr>
        <w:t>Nyko</w:t>
      </w:r>
      <w:r>
        <w:rPr>
          <w:b/>
          <w:bCs/>
        </w:rPr>
        <w:t>̈pings</w:t>
      </w:r>
      <w:proofErr w:type="spellEnd"/>
      <w:r>
        <w:rPr>
          <w:b/>
          <w:bCs/>
        </w:rPr>
        <w:t xml:space="preserve"> tennisklubb de kommande </w:t>
      </w:r>
      <w:proofErr w:type="spellStart"/>
      <w:r>
        <w:rPr>
          <w:b/>
          <w:bCs/>
        </w:rPr>
        <w:t>tva</w:t>
      </w:r>
      <w:proofErr w:type="spellEnd"/>
      <w:r>
        <w:rPr>
          <w:b/>
          <w:bCs/>
        </w:rPr>
        <w:t xml:space="preserve">̊ </w:t>
      </w:r>
      <w:proofErr w:type="spellStart"/>
      <w:r>
        <w:rPr>
          <w:b/>
          <w:bCs/>
        </w:rPr>
        <w:t>åren</w:t>
      </w:r>
      <w:proofErr w:type="spellEnd"/>
      <w:r>
        <w:rPr>
          <w:b/>
          <w:bCs/>
        </w:rPr>
        <w:t xml:space="preserve"> 2023-2024</w:t>
      </w:r>
    </w:p>
    <w:p w14:paraId="0509C8DB" w14:textId="77777777" w:rsidR="001E78F0" w:rsidRDefault="00000000">
      <w:pPr>
        <w:pStyle w:val="Brdtext"/>
      </w:pPr>
      <w:r>
        <w:rPr>
          <w:rFonts w:eastAsia="Arial Unicode MS" w:cs="Arial Unicode MS"/>
        </w:rPr>
        <w:t>Styrelsen kommer aktivt under kommande året ta fram aktuella mål samt genomarbeta verksamhetsplanen utifrån aktuell situation.</w:t>
      </w:r>
    </w:p>
    <w:p w14:paraId="636B3281" w14:textId="77777777" w:rsidR="001E78F0" w:rsidRDefault="00000000">
      <w:pPr>
        <w:pStyle w:val="Brdtext"/>
        <w:rPr>
          <w:b/>
          <w:bCs/>
        </w:rPr>
      </w:pPr>
      <w:r>
        <w:rPr>
          <w:b/>
          <w:bCs/>
        </w:rPr>
        <w:t xml:space="preserve">2.4 Ekonomiska </w:t>
      </w:r>
      <w:proofErr w:type="spellStart"/>
      <w:r>
        <w:rPr>
          <w:b/>
          <w:bCs/>
        </w:rPr>
        <w:t>mål</w:t>
      </w:r>
      <w:proofErr w:type="spellEnd"/>
    </w:p>
    <w:p w14:paraId="227D5A81" w14:textId="77777777" w:rsidR="001E78F0" w:rsidRDefault="00000000">
      <w:pPr>
        <w:pStyle w:val="Brdtext"/>
      </w:pPr>
      <w:r>
        <w:rPr>
          <w:rFonts w:eastAsia="Arial Unicode MS" w:cs="Arial Unicode MS"/>
        </w:rPr>
        <w:t>Klubben skall sträva mot en ekonomi i balans. Detta är ett högt satt mål utifrån den verksamhet som klubben bedriver idag och med de utmaningar som eget ägande av hallen kräver.</w:t>
      </w:r>
    </w:p>
    <w:p w14:paraId="3E05BFF6" w14:textId="77777777" w:rsidR="001E78F0" w:rsidRDefault="00000000">
      <w:pPr>
        <w:pStyle w:val="Brdtext"/>
        <w:rPr>
          <w:b/>
          <w:bCs/>
        </w:rPr>
      </w:pPr>
      <w:r>
        <w:rPr>
          <w:b/>
          <w:bCs/>
        </w:rPr>
        <w:t xml:space="preserve">2.5 Sportsliga </w:t>
      </w:r>
      <w:proofErr w:type="spellStart"/>
      <w:r>
        <w:rPr>
          <w:b/>
          <w:bCs/>
        </w:rPr>
        <w:t>mål</w:t>
      </w:r>
      <w:proofErr w:type="spellEnd"/>
    </w:p>
    <w:p w14:paraId="7DA20393" w14:textId="77777777" w:rsidR="001E78F0" w:rsidRDefault="00000000">
      <w:pPr>
        <w:pStyle w:val="Brdtext"/>
      </w:pPr>
      <w:r>
        <w:rPr>
          <w:rFonts w:eastAsia="Arial Unicode MS" w:cs="Arial Unicode MS"/>
        </w:rPr>
        <w:t xml:space="preserve">Under 2023 skall KM arrangeras och målsättning är också att ett antal av klubbens juniorer deltar i tävlingar inom regionen. Ambition är att gruppspel/”stege” skall kunna starta under 2023. </w:t>
      </w:r>
    </w:p>
    <w:p w14:paraId="4B701BFB" w14:textId="77777777" w:rsidR="001E78F0" w:rsidRDefault="00000000">
      <w:pPr>
        <w:pStyle w:val="Brdtext"/>
        <w:rPr>
          <w:b/>
          <w:bCs/>
        </w:rPr>
      </w:pPr>
      <w:r>
        <w:rPr>
          <w:b/>
          <w:bCs/>
        </w:rPr>
        <w:t xml:space="preserve">2.6 Medlems- och </w:t>
      </w:r>
      <w:proofErr w:type="spellStart"/>
      <w:r>
        <w:rPr>
          <w:b/>
          <w:bCs/>
        </w:rPr>
        <w:t>klubbmål</w:t>
      </w:r>
      <w:proofErr w:type="spellEnd"/>
    </w:p>
    <w:p w14:paraId="26EE5682" w14:textId="77777777" w:rsidR="001E78F0" w:rsidRDefault="00000000">
      <w:pPr>
        <w:pStyle w:val="Brdtext"/>
      </w:pPr>
      <w:r>
        <w:rPr>
          <w:rFonts w:eastAsia="Arial Unicode MS" w:cs="Arial Unicode MS"/>
        </w:rPr>
        <w:t xml:space="preserve">Antalet medlemmar skall successivt öka från dagens (mars 2023) ca 200 </w:t>
      </w:r>
      <w:proofErr w:type="spellStart"/>
      <w:r>
        <w:rPr>
          <w:rFonts w:eastAsia="Arial Unicode MS" w:cs="Arial Unicode MS"/>
        </w:rPr>
        <w:t>st</w:t>
      </w:r>
      <w:proofErr w:type="spellEnd"/>
      <w:r>
        <w:rPr>
          <w:rFonts w:eastAsia="Arial Unicode MS" w:cs="Arial Unicode MS"/>
        </w:rPr>
        <w:t xml:space="preserve"> till 300 medlemmar vid utgången av 2024.</w:t>
      </w:r>
    </w:p>
    <w:p w14:paraId="20798967" w14:textId="77777777" w:rsidR="001E78F0" w:rsidRDefault="001E78F0">
      <w:pPr>
        <w:pStyle w:val="Brdtext"/>
        <w:rPr>
          <w:strike/>
          <w:color w:val="FF2600"/>
        </w:rPr>
      </w:pPr>
    </w:p>
    <w:p w14:paraId="7198F587" w14:textId="77777777" w:rsidR="001E78F0" w:rsidRDefault="001E78F0">
      <w:pPr>
        <w:pStyle w:val="Brdtext"/>
      </w:pPr>
    </w:p>
    <w:p w14:paraId="14103654" w14:textId="77777777" w:rsidR="001E78F0" w:rsidRDefault="00000000">
      <w:pPr>
        <w:pStyle w:val="Brdtext"/>
        <w:rPr>
          <w:b/>
          <w:bCs/>
          <w:sz w:val="24"/>
          <w:szCs w:val="24"/>
          <w:u w:val="single"/>
        </w:rPr>
      </w:pPr>
      <w:r>
        <w:rPr>
          <w:b/>
          <w:bCs/>
          <w:sz w:val="24"/>
          <w:szCs w:val="24"/>
          <w:u w:val="single"/>
          <w:lang w:val="fr-FR"/>
        </w:rPr>
        <w:t>3 Organisation</w:t>
      </w:r>
    </w:p>
    <w:p w14:paraId="4D00F8C6" w14:textId="77777777" w:rsidR="001E78F0" w:rsidRDefault="001E78F0">
      <w:pPr>
        <w:pStyle w:val="Brdtext"/>
      </w:pPr>
    </w:p>
    <w:p w14:paraId="3954AFFA" w14:textId="77777777" w:rsidR="001E78F0" w:rsidRDefault="00000000">
      <w:pPr>
        <w:pStyle w:val="Brdtext"/>
        <w:rPr>
          <w:b/>
          <w:bCs/>
        </w:rPr>
      </w:pPr>
      <w:r>
        <w:rPr>
          <w:b/>
          <w:bCs/>
        </w:rPr>
        <w:t>3.1 Styrelse</w:t>
      </w:r>
    </w:p>
    <w:p w14:paraId="00EFE0D1" w14:textId="77777777" w:rsidR="001E78F0" w:rsidRDefault="00000000">
      <w:pPr>
        <w:pStyle w:val="Brdtext"/>
      </w:pPr>
      <w:r>
        <w:rPr>
          <w:rFonts w:eastAsia="Arial Unicode MS" w:cs="Arial Unicode MS"/>
        </w:rPr>
        <w:t xml:space="preserve">Styrelsens </w:t>
      </w:r>
      <w:proofErr w:type="spellStart"/>
      <w:r>
        <w:rPr>
          <w:rFonts w:eastAsia="Arial Unicode MS" w:cs="Arial Unicode MS"/>
        </w:rPr>
        <w:t>övergripande</w:t>
      </w:r>
      <w:proofErr w:type="spellEnd"/>
      <w:r>
        <w:rPr>
          <w:rFonts w:eastAsia="Arial Unicode MS" w:cs="Arial Unicode MS"/>
        </w:rPr>
        <w:t xml:space="preserve"> uppgift </w:t>
      </w:r>
      <w:proofErr w:type="spellStart"/>
      <w:r>
        <w:rPr>
          <w:rFonts w:eastAsia="Arial Unicode MS" w:cs="Arial Unicode MS"/>
        </w:rPr>
        <w:t>är</w:t>
      </w:r>
      <w:proofErr w:type="spellEnd"/>
      <w:r>
        <w:rPr>
          <w:rFonts w:eastAsia="Arial Unicode MS" w:cs="Arial Unicode MS"/>
        </w:rPr>
        <w:t xml:space="preserve"> att leda och styra klubben i enlighet med klubbens stadgar, vision och </w:t>
      </w:r>
      <w:proofErr w:type="spellStart"/>
      <w:r>
        <w:rPr>
          <w:rFonts w:eastAsia="Arial Unicode MS" w:cs="Arial Unicode MS"/>
        </w:rPr>
        <w:t>mål</w:t>
      </w:r>
      <w:proofErr w:type="spellEnd"/>
      <w:r>
        <w:rPr>
          <w:rFonts w:eastAsia="Arial Unicode MS" w:cs="Arial Unicode MS"/>
        </w:rPr>
        <w:t xml:space="preserve">. Styrelsens uppgift </w:t>
      </w:r>
      <w:proofErr w:type="spellStart"/>
      <w:r>
        <w:rPr>
          <w:rFonts w:eastAsia="Arial Unicode MS" w:cs="Arial Unicode MS"/>
        </w:rPr>
        <w:t>är</w:t>
      </w:r>
      <w:proofErr w:type="spellEnd"/>
      <w:r>
        <w:rPr>
          <w:rFonts w:eastAsia="Arial Unicode MS" w:cs="Arial Unicode MS"/>
        </w:rPr>
        <w:t xml:space="preserve"> </w:t>
      </w:r>
      <w:proofErr w:type="spellStart"/>
      <w:r>
        <w:rPr>
          <w:rFonts w:eastAsia="Arial Unicode MS" w:cs="Arial Unicode MS"/>
        </w:rPr>
        <w:t>ocksa</w:t>
      </w:r>
      <w:proofErr w:type="spellEnd"/>
      <w:r>
        <w:rPr>
          <w:rFonts w:eastAsia="Arial Unicode MS" w:cs="Arial Unicode MS"/>
        </w:rPr>
        <w:t>̊ att sä</w:t>
      </w:r>
      <w:r>
        <w:rPr>
          <w:rFonts w:eastAsia="Arial Unicode MS" w:cs="Arial Unicode MS"/>
          <w:lang w:val="nl-NL"/>
        </w:rPr>
        <w:t>kersta</w:t>
      </w:r>
      <w:r>
        <w:rPr>
          <w:rFonts w:eastAsia="Arial Unicode MS" w:cs="Arial Unicode MS"/>
        </w:rPr>
        <w:t>̈</w:t>
      </w:r>
      <w:proofErr w:type="spellStart"/>
      <w:r>
        <w:rPr>
          <w:rFonts w:eastAsia="Arial Unicode MS" w:cs="Arial Unicode MS"/>
        </w:rPr>
        <w:t>lla</w:t>
      </w:r>
      <w:proofErr w:type="spellEnd"/>
      <w:r>
        <w:rPr>
          <w:rFonts w:eastAsia="Arial Unicode MS" w:cs="Arial Unicode MS"/>
        </w:rPr>
        <w:t xml:space="preserve"> att </w:t>
      </w:r>
      <w:proofErr w:type="spellStart"/>
      <w:r>
        <w:rPr>
          <w:rFonts w:eastAsia="Arial Unicode MS" w:cs="Arial Unicode MS"/>
        </w:rPr>
        <w:t>tränarkå</w:t>
      </w:r>
      <w:r w:rsidRPr="00C541A0">
        <w:rPr>
          <w:rFonts w:eastAsia="Arial Unicode MS" w:cs="Arial Unicode MS"/>
        </w:rPr>
        <w:t>ren</w:t>
      </w:r>
      <w:proofErr w:type="spellEnd"/>
      <w:r w:rsidRPr="00C541A0">
        <w:rPr>
          <w:rFonts w:eastAsia="Arial Unicode MS" w:cs="Arial Unicode MS"/>
        </w:rPr>
        <w:t xml:space="preserve"> har </w:t>
      </w:r>
      <w:proofErr w:type="spellStart"/>
      <w:r w:rsidRPr="00C541A0">
        <w:rPr>
          <w:rFonts w:eastAsia="Arial Unicode MS" w:cs="Arial Unicode MS"/>
        </w:rPr>
        <w:t>fo</w:t>
      </w:r>
      <w:r>
        <w:rPr>
          <w:rFonts w:eastAsia="Arial Unicode MS" w:cs="Arial Unicode MS"/>
        </w:rPr>
        <w:t>̈rutsättningar</w:t>
      </w:r>
      <w:proofErr w:type="spellEnd"/>
      <w:r>
        <w:rPr>
          <w:rFonts w:eastAsia="Arial Unicode MS" w:cs="Arial Unicode MS"/>
        </w:rPr>
        <w:t xml:space="preserve"> att </w:t>
      </w:r>
      <w:proofErr w:type="spellStart"/>
      <w:r>
        <w:rPr>
          <w:rFonts w:eastAsia="Arial Unicode MS" w:cs="Arial Unicode MS"/>
        </w:rPr>
        <w:t>genomföra</w:t>
      </w:r>
      <w:proofErr w:type="spellEnd"/>
      <w:r>
        <w:rPr>
          <w:rFonts w:eastAsia="Arial Unicode MS" w:cs="Arial Unicode MS"/>
        </w:rPr>
        <w:t xml:space="preserve">, och </w:t>
      </w:r>
      <w:proofErr w:type="spellStart"/>
      <w:r>
        <w:rPr>
          <w:rFonts w:eastAsia="Arial Unicode MS" w:cs="Arial Unicode MS"/>
        </w:rPr>
        <w:t>genomför</w:t>
      </w:r>
      <w:proofErr w:type="spellEnd"/>
      <w:r>
        <w:rPr>
          <w:rFonts w:eastAsia="Arial Unicode MS" w:cs="Arial Unicode MS"/>
        </w:rPr>
        <w:t xml:space="preserve"> verksamhet i de olika </w:t>
      </w:r>
      <w:proofErr w:type="spellStart"/>
      <w:r>
        <w:rPr>
          <w:rFonts w:eastAsia="Arial Unicode MS" w:cs="Arial Unicode MS"/>
        </w:rPr>
        <w:t>träningsgrupperna</w:t>
      </w:r>
      <w:proofErr w:type="spellEnd"/>
      <w:r>
        <w:rPr>
          <w:rFonts w:eastAsia="Arial Unicode MS" w:cs="Arial Unicode MS"/>
        </w:rPr>
        <w:t xml:space="preserve"> till styrelsens </w:t>
      </w:r>
      <w:proofErr w:type="spellStart"/>
      <w:r>
        <w:rPr>
          <w:rFonts w:eastAsia="Arial Unicode MS" w:cs="Arial Unicode MS"/>
        </w:rPr>
        <w:t>hjälp</w:t>
      </w:r>
      <w:proofErr w:type="spellEnd"/>
      <w:r>
        <w:rPr>
          <w:rFonts w:eastAsia="Arial Unicode MS" w:cs="Arial Unicode MS"/>
        </w:rPr>
        <w:t xml:space="preserve"> finns </w:t>
      </w:r>
      <w:proofErr w:type="spellStart"/>
      <w:r>
        <w:rPr>
          <w:rFonts w:eastAsia="Arial Unicode MS" w:cs="Arial Unicode MS"/>
        </w:rPr>
        <w:t>träningskommittén</w:t>
      </w:r>
      <w:proofErr w:type="spellEnd"/>
      <w:r>
        <w:rPr>
          <w:rFonts w:eastAsia="Arial Unicode MS" w:cs="Arial Unicode MS"/>
        </w:rPr>
        <w:t xml:space="preserve">. Styrelsen </w:t>
      </w:r>
      <w:proofErr w:type="spellStart"/>
      <w:r>
        <w:rPr>
          <w:rFonts w:eastAsia="Arial Unicode MS" w:cs="Arial Unicode MS"/>
        </w:rPr>
        <w:t>sätter</w:t>
      </w:r>
      <w:proofErr w:type="spellEnd"/>
      <w:r>
        <w:rPr>
          <w:rFonts w:eastAsia="Arial Unicode MS" w:cs="Arial Unicode MS"/>
        </w:rPr>
        <w:t xml:space="preserve"> </w:t>
      </w:r>
      <w:proofErr w:type="spellStart"/>
      <w:r>
        <w:rPr>
          <w:rFonts w:eastAsia="Arial Unicode MS" w:cs="Arial Unicode MS"/>
        </w:rPr>
        <w:t>övergripande</w:t>
      </w:r>
      <w:proofErr w:type="spellEnd"/>
      <w:r>
        <w:rPr>
          <w:rFonts w:eastAsia="Arial Unicode MS" w:cs="Arial Unicode MS"/>
        </w:rPr>
        <w:t xml:space="preserve"> </w:t>
      </w:r>
      <w:proofErr w:type="spellStart"/>
      <w:r>
        <w:rPr>
          <w:rFonts w:eastAsia="Arial Unicode MS" w:cs="Arial Unicode MS"/>
        </w:rPr>
        <w:t>mål</w:t>
      </w:r>
      <w:proofErr w:type="spellEnd"/>
      <w:r>
        <w:rPr>
          <w:rFonts w:eastAsia="Arial Unicode MS" w:cs="Arial Unicode MS"/>
        </w:rPr>
        <w:t xml:space="preserve"> och </w:t>
      </w:r>
      <w:proofErr w:type="spellStart"/>
      <w:r>
        <w:rPr>
          <w:rFonts w:eastAsia="Arial Unicode MS" w:cs="Arial Unicode MS"/>
        </w:rPr>
        <w:t>lä</w:t>
      </w:r>
      <w:r w:rsidRPr="00C541A0">
        <w:rPr>
          <w:rFonts w:eastAsia="Arial Unicode MS" w:cs="Arial Unicode MS"/>
        </w:rPr>
        <w:t>gger</w:t>
      </w:r>
      <w:proofErr w:type="spellEnd"/>
      <w:r w:rsidRPr="00C541A0">
        <w:rPr>
          <w:rFonts w:eastAsia="Arial Unicode MS" w:cs="Arial Unicode MS"/>
        </w:rPr>
        <w:t xml:space="preserve"> budget </w:t>
      </w:r>
      <w:proofErr w:type="spellStart"/>
      <w:r w:rsidRPr="00C541A0">
        <w:rPr>
          <w:rFonts w:eastAsia="Arial Unicode MS" w:cs="Arial Unicode MS"/>
        </w:rPr>
        <w:t>fo</w:t>
      </w:r>
      <w:r>
        <w:rPr>
          <w:rFonts w:eastAsia="Arial Unicode MS" w:cs="Arial Unicode MS"/>
        </w:rPr>
        <w:t>̈r</w:t>
      </w:r>
      <w:proofErr w:type="spellEnd"/>
      <w:r>
        <w:rPr>
          <w:rFonts w:eastAsia="Arial Unicode MS" w:cs="Arial Unicode MS"/>
        </w:rPr>
        <w:t xml:space="preserve"> verksamheten.</w:t>
      </w:r>
    </w:p>
    <w:p w14:paraId="0D9060FC" w14:textId="77777777" w:rsidR="001E78F0" w:rsidRDefault="00000000">
      <w:pPr>
        <w:pStyle w:val="Brdtext"/>
      </w:pPr>
      <w:r>
        <w:rPr>
          <w:rFonts w:eastAsia="Arial Unicode MS" w:cs="Arial Unicode MS"/>
        </w:rPr>
        <w:t>Det operativa arbetet bedrivs i nybildade kommittéer.</w:t>
      </w:r>
    </w:p>
    <w:p w14:paraId="76E559B8" w14:textId="77777777" w:rsidR="001E78F0" w:rsidRDefault="00000000">
      <w:pPr>
        <w:pStyle w:val="Brdtext"/>
      </w:pPr>
      <w:proofErr w:type="spellStart"/>
      <w:r>
        <w:rPr>
          <w:rFonts w:eastAsia="Arial Unicode MS" w:cs="Arial Unicode MS"/>
          <w:b/>
          <w:bCs/>
        </w:rPr>
        <w:t>Tränings</w:t>
      </w:r>
      <w:proofErr w:type="spellEnd"/>
      <w:r>
        <w:rPr>
          <w:rFonts w:eastAsia="Arial Unicode MS" w:cs="Arial Unicode MS"/>
          <w:b/>
          <w:bCs/>
        </w:rPr>
        <w:t xml:space="preserve">- och </w:t>
      </w:r>
      <w:proofErr w:type="spellStart"/>
      <w:r>
        <w:rPr>
          <w:rFonts w:eastAsia="Arial Unicode MS" w:cs="Arial Unicode MS"/>
          <w:b/>
          <w:bCs/>
        </w:rPr>
        <w:t>tävlingskommittén</w:t>
      </w:r>
      <w:proofErr w:type="spellEnd"/>
      <w:r>
        <w:rPr>
          <w:rFonts w:eastAsia="Arial Unicode MS" w:cs="Arial Unicode MS"/>
          <w:lang w:val="nl-NL"/>
        </w:rPr>
        <w:t xml:space="preserve"> besta</w:t>
      </w:r>
      <w:r>
        <w:rPr>
          <w:rFonts w:eastAsia="Arial Unicode MS" w:cs="Arial Unicode MS"/>
        </w:rPr>
        <w:t xml:space="preserve">̊r av </w:t>
      </w:r>
      <w:proofErr w:type="spellStart"/>
      <w:r>
        <w:rPr>
          <w:rFonts w:eastAsia="Arial Unicode MS" w:cs="Arial Unicode MS"/>
        </w:rPr>
        <w:t>ledamöter</w:t>
      </w:r>
      <w:proofErr w:type="spellEnd"/>
      <w:r>
        <w:rPr>
          <w:rFonts w:eastAsia="Arial Unicode MS" w:cs="Arial Unicode MS"/>
        </w:rPr>
        <w:t xml:space="preserve"> </w:t>
      </w:r>
      <w:proofErr w:type="spellStart"/>
      <w:r>
        <w:rPr>
          <w:rFonts w:eastAsia="Arial Unicode MS" w:cs="Arial Unicode MS"/>
        </w:rPr>
        <w:t>från</w:t>
      </w:r>
      <w:proofErr w:type="spellEnd"/>
      <w:r>
        <w:rPr>
          <w:rFonts w:eastAsia="Arial Unicode MS" w:cs="Arial Unicode MS"/>
        </w:rPr>
        <w:t xml:space="preserve"> styrelsen, </w:t>
      </w:r>
      <w:proofErr w:type="spellStart"/>
      <w:r>
        <w:rPr>
          <w:rFonts w:eastAsia="Arial Unicode MS" w:cs="Arial Unicode MS"/>
        </w:rPr>
        <w:t>tränare</w:t>
      </w:r>
      <w:proofErr w:type="spellEnd"/>
      <w:r>
        <w:rPr>
          <w:rFonts w:eastAsia="Arial Unicode MS" w:cs="Arial Unicode MS"/>
        </w:rPr>
        <w:t xml:space="preserve"> och ett antal medlemmar. Uppdraget </w:t>
      </w:r>
      <w:proofErr w:type="spellStart"/>
      <w:r>
        <w:rPr>
          <w:rFonts w:eastAsia="Arial Unicode MS" w:cs="Arial Unicode MS"/>
        </w:rPr>
        <w:t>är</w:t>
      </w:r>
      <w:proofErr w:type="spellEnd"/>
      <w:r>
        <w:rPr>
          <w:rFonts w:eastAsia="Arial Unicode MS" w:cs="Arial Unicode MS"/>
        </w:rPr>
        <w:t xml:space="preserve"> att tillsammans med </w:t>
      </w:r>
      <w:proofErr w:type="spellStart"/>
      <w:r>
        <w:rPr>
          <w:rFonts w:eastAsia="Arial Unicode MS" w:cs="Arial Unicode MS"/>
        </w:rPr>
        <w:t>tränarna</w:t>
      </w:r>
      <w:proofErr w:type="spellEnd"/>
      <w:r>
        <w:rPr>
          <w:rFonts w:eastAsia="Arial Unicode MS" w:cs="Arial Unicode MS"/>
        </w:rPr>
        <w:t xml:space="preserve"> ansvara </w:t>
      </w:r>
      <w:proofErr w:type="spellStart"/>
      <w:r>
        <w:rPr>
          <w:rFonts w:eastAsia="Arial Unicode MS" w:cs="Arial Unicode MS"/>
        </w:rPr>
        <w:t>för</w:t>
      </w:r>
      <w:proofErr w:type="spellEnd"/>
      <w:r>
        <w:rPr>
          <w:rFonts w:eastAsia="Arial Unicode MS" w:cs="Arial Unicode MS"/>
        </w:rPr>
        <w:t xml:space="preserve"> </w:t>
      </w:r>
      <w:proofErr w:type="spellStart"/>
      <w:r>
        <w:rPr>
          <w:rFonts w:eastAsia="Arial Unicode MS" w:cs="Arial Unicode MS"/>
        </w:rPr>
        <w:t>upplägg</w:t>
      </w:r>
      <w:proofErr w:type="spellEnd"/>
      <w:r>
        <w:rPr>
          <w:rFonts w:eastAsia="Arial Unicode MS" w:cs="Arial Unicode MS"/>
        </w:rPr>
        <w:t xml:space="preserve"> och </w:t>
      </w:r>
      <w:proofErr w:type="spellStart"/>
      <w:r>
        <w:rPr>
          <w:rFonts w:eastAsia="Arial Unicode MS" w:cs="Arial Unicode MS"/>
        </w:rPr>
        <w:t>genomförande</w:t>
      </w:r>
      <w:proofErr w:type="spellEnd"/>
      <w:r>
        <w:rPr>
          <w:rFonts w:eastAsia="Arial Unicode MS" w:cs="Arial Unicode MS"/>
        </w:rPr>
        <w:t xml:space="preserve"> av </w:t>
      </w:r>
      <w:proofErr w:type="spellStart"/>
      <w:r>
        <w:rPr>
          <w:rFonts w:eastAsia="Arial Unicode MS" w:cs="Arial Unicode MS"/>
        </w:rPr>
        <w:t>träning</w:t>
      </w:r>
      <w:proofErr w:type="spellEnd"/>
      <w:r>
        <w:rPr>
          <w:rFonts w:eastAsia="Arial Unicode MS" w:cs="Arial Unicode MS"/>
        </w:rPr>
        <w:t xml:space="preserve">, gruppindelningar mm. Antal </w:t>
      </w:r>
      <w:proofErr w:type="spellStart"/>
      <w:r>
        <w:rPr>
          <w:rFonts w:eastAsia="Arial Unicode MS" w:cs="Arial Unicode MS"/>
        </w:rPr>
        <w:t>träningstimmar</w:t>
      </w:r>
      <w:proofErr w:type="spellEnd"/>
      <w:r>
        <w:rPr>
          <w:rFonts w:eastAsia="Arial Unicode MS" w:cs="Arial Unicode MS"/>
        </w:rPr>
        <w:t xml:space="preserve">/individ </w:t>
      </w:r>
      <w:proofErr w:type="spellStart"/>
      <w:r>
        <w:rPr>
          <w:rFonts w:eastAsia="Arial Unicode MS" w:cs="Arial Unicode MS"/>
        </w:rPr>
        <w:t>etc</w:t>
      </w:r>
      <w:proofErr w:type="spellEnd"/>
      <w:r>
        <w:rPr>
          <w:rFonts w:eastAsia="Arial Unicode MS" w:cs="Arial Unicode MS"/>
        </w:rPr>
        <w:t xml:space="preserve"> sker i </w:t>
      </w:r>
      <w:proofErr w:type="spellStart"/>
      <w:r>
        <w:rPr>
          <w:rFonts w:eastAsia="Arial Unicode MS" w:cs="Arial Unicode MS"/>
        </w:rPr>
        <w:t>första</w:t>
      </w:r>
      <w:proofErr w:type="spellEnd"/>
      <w:r>
        <w:rPr>
          <w:rFonts w:eastAsia="Arial Unicode MS" w:cs="Arial Unicode MS"/>
        </w:rPr>
        <w:t xml:space="preserve"> hand av klubbens </w:t>
      </w:r>
      <w:proofErr w:type="spellStart"/>
      <w:r>
        <w:rPr>
          <w:rFonts w:eastAsia="Arial Unicode MS" w:cs="Arial Unicode MS"/>
        </w:rPr>
        <w:t>tränare</w:t>
      </w:r>
      <w:proofErr w:type="spellEnd"/>
      <w:r>
        <w:rPr>
          <w:rFonts w:eastAsia="Arial Unicode MS" w:cs="Arial Unicode MS"/>
        </w:rPr>
        <w:t xml:space="preserve"> och </w:t>
      </w:r>
      <w:proofErr w:type="spellStart"/>
      <w:r>
        <w:rPr>
          <w:rFonts w:eastAsia="Arial Unicode MS" w:cs="Arial Unicode MS"/>
        </w:rPr>
        <w:t>tränarkommittén</w:t>
      </w:r>
      <w:proofErr w:type="spellEnd"/>
      <w:r>
        <w:rPr>
          <w:rFonts w:eastAsia="Arial Unicode MS" w:cs="Arial Unicode MS"/>
        </w:rPr>
        <w:t xml:space="preserve">. Styrelsen har dock alltid det </w:t>
      </w:r>
      <w:proofErr w:type="spellStart"/>
      <w:r>
        <w:rPr>
          <w:rFonts w:eastAsia="Arial Unicode MS" w:cs="Arial Unicode MS"/>
        </w:rPr>
        <w:t>övergripande</w:t>
      </w:r>
      <w:proofErr w:type="spellEnd"/>
      <w:r>
        <w:rPr>
          <w:rFonts w:eastAsia="Arial Unicode MS" w:cs="Arial Unicode MS"/>
        </w:rPr>
        <w:t xml:space="preserve"> ansvaret </w:t>
      </w:r>
      <w:proofErr w:type="spellStart"/>
      <w:r>
        <w:rPr>
          <w:rFonts w:eastAsia="Arial Unicode MS" w:cs="Arial Unicode MS"/>
        </w:rPr>
        <w:t>för</w:t>
      </w:r>
      <w:proofErr w:type="spellEnd"/>
      <w:r>
        <w:rPr>
          <w:rFonts w:eastAsia="Arial Unicode MS" w:cs="Arial Unicode MS"/>
        </w:rPr>
        <w:t xml:space="preserve"> verksamheten. Vidare ingår att ta fram förslag till tävlingar (lag och individuella) där klubben bör vara representerad. Under perioden verka för att gruppspel och KM sker internt. PÅ sikt eventuellt arrangera tävlingar med externa deltagare.</w:t>
      </w:r>
    </w:p>
    <w:p w14:paraId="57AFD9B2" w14:textId="77777777" w:rsidR="001E78F0" w:rsidRDefault="00000000">
      <w:pPr>
        <w:pStyle w:val="Brdtext"/>
      </w:pPr>
      <w:r>
        <w:rPr>
          <w:rFonts w:eastAsia="Arial Unicode MS" w:cs="Arial Unicode MS"/>
          <w:b/>
          <w:bCs/>
        </w:rPr>
        <w:t>Info- och marknadsföringskommitté</w:t>
      </w:r>
      <w:r>
        <w:rPr>
          <w:rFonts w:eastAsia="Arial Unicode MS" w:cs="Arial Unicode MS"/>
        </w:rPr>
        <w:t xml:space="preserve"> består av styrelseledamot och lämpligt antal medlemmar. Ansvaret är att på lämpligt sätt (hemsida, </w:t>
      </w:r>
      <w:proofErr w:type="spellStart"/>
      <w:r>
        <w:rPr>
          <w:rFonts w:eastAsia="Arial Unicode MS" w:cs="Arial Unicode MS"/>
        </w:rPr>
        <w:t>facebook</w:t>
      </w:r>
      <w:proofErr w:type="spellEnd"/>
      <w:r>
        <w:rPr>
          <w:rFonts w:eastAsia="Arial Unicode MS" w:cs="Arial Unicode MS"/>
        </w:rPr>
        <w:t xml:space="preserve"> mm) sprida information såväl internt som externt om klubbens verksamhet.</w:t>
      </w:r>
    </w:p>
    <w:p w14:paraId="103F6ED6" w14:textId="77777777" w:rsidR="001E78F0" w:rsidRDefault="00000000">
      <w:pPr>
        <w:pStyle w:val="Brdtext"/>
      </w:pPr>
      <w:r>
        <w:rPr>
          <w:rFonts w:eastAsia="Arial Unicode MS" w:cs="Arial Unicode MS"/>
          <w:b/>
          <w:bCs/>
        </w:rPr>
        <w:t>Bidrags- och partnerkommitté</w:t>
      </w:r>
      <w:r>
        <w:rPr>
          <w:rFonts w:eastAsia="Arial Unicode MS" w:cs="Arial Unicode MS"/>
        </w:rPr>
        <w:t xml:space="preserve"> består av styrelseledamot och lämpligt antal medlemmar. Ansvarar för att aktivt söka bidrag och hitta partners som vill stötta klubbens verksamhet.</w:t>
      </w:r>
    </w:p>
    <w:p w14:paraId="6C8BD42B" w14:textId="77777777" w:rsidR="001E78F0" w:rsidRDefault="00000000">
      <w:pPr>
        <w:pStyle w:val="Brdtext"/>
      </w:pPr>
      <w:r>
        <w:rPr>
          <w:rFonts w:eastAsia="Arial Unicode MS" w:cs="Arial Unicode MS"/>
          <w:b/>
          <w:bCs/>
        </w:rPr>
        <w:t>Hall- och bankommitté</w:t>
      </w:r>
      <w:r>
        <w:rPr>
          <w:rFonts w:eastAsia="Arial Unicode MS" w:cs="Arial Unicode MS"/>
        </w:rPr>
        <w:t xml:space="preserve"> består av ledamot och lämpligt antal medlemmar. Denna kommitté ansvara för drift och underhåll av klubbens fastighet och banor.</w:t>
      </w:r>
    </w:p>
    <w:p w14:paraId="4B5759F3" w14:textId="77777777" w:rsidR="001E78F0" w:rsidRDefault="00000000">
      <w:pPr>
        <w:pStyle w:val="Brdtext"/>
      </w:pPr>
      <w:r>
        <w:rPr>
          <w:rFonts w:eastAsia="Arial Unicode MS" w:cs="Arial Unicode MS"/>
          <w:b/>
          <w:bCs/>
        </w:rPr>
        <w:t>Trivselkommitté</w:t>
      </w:r>
      <w:r>
        <w:rPr>
          <w:rFonts w:eastAsia="Arial Unicode MS" w:cs="Arial Unicode MS"/>
        </w:rPr>
        <w:t xml:space="preserve"> består av styrelseledamot och lämpligt antal medlemmar. Ansvarar för att skapa trivsel såväl i lokalerna som i samband med evenemang.</w:t>
      </w:r>
    </w:p>
    <w:p w14:paraId="7122A181" w14:textId="77777777" w:rsidR="001E78F0" w:rsidRDefault="00000000">
      <w:pPr>
        <w:pStyle w:val="Brdtext"/>
        <w:rPr>
          <w:b/>
          <w:bCs/>
        </w:rPr>
      </w:pPr>
      <w:r>
        <w:rPr>
          <w:b/>
          <w:bCs/>
        </w:rPr>
        <w:t xml:space="preserve">3.2 </w:t>
      </w:r>
      <w:proofErr w:type="spellStart"/>
      <w:r>
        <w:rPr>
          <w:b/>
          <w:bCs/>
        </w:rPr>
        <w:t>Nyköpings</w:t>
      </w:r>
      <w:proofErr w:type="spellEnd"/>
      <w:r>
        <w:rPr>
          <w:b/>
          <w:bCs/>
        </w:rPr>
        <w:t xml:space="preserve"> kommun</w:t>
      </w:r>
    </w:p>
    <w:p w14:paraId="589AD716" w14:textId="77777777" w:rsidR="001E78F0" w:rsidRDefault="00000000">
      <w:pPr>
        <w:pStyle w:val="Brdtext"/>
      </w:pPr>
      <w:proofErr w:type="spellStart"/>
      <w:r>
        <w:rPr>
          <w:rFonts w:eastAsia="Arial Unicode MS" w:cs="Arial Unicode MS"/>
        </w:rPr>
        <w:t>Nyköpings</w:t>
      </w:r>
      <w:proofErr w:type="spellEnd"/>
      <w:r>
        <w:rPr>
          <w:rFonts w:eastAsia="Arial Unicode MS" w:cs="Arial Unicode MS"/>
        </w:rPr>
        <w:t xml:space="preserve"> Tennisklubb har en </w:t>
      </w:r>
      <w:proofErr w:type="spellStart"/>
      <w:r>
        <w:rPr>
          <w:rFonts w:eastAsia="Arial Unicode MS" w:cs="Arial Unicode MS"/>
        </w:rPr>
        <w:t>lång</w:t>
      </w:r>
      <w:proofErr w:type="spellEnd"/>
      <w:r>
        <w:rPr>
          <w:rFonts w:eastAsia="Arial Unicode MS" w:cs="Arial Unicode MS"/>
        </w:rPr>
        <w:t xml:space="preserve"> historia av ett givande och positivt samarbete med </w:t>
      </w:r>
      <w:proofErr w:type="spellStart"/>
      <w:r>
        <w:rPr>
          <w:rFonts w:eastAsia="Arial Unicode MS" w:cs="Arial Unicode MS"/>
        </w:rPr>
        <w:t>Nyköpings</w:t>
      </w:r>
      <w:proofErr w:type="spellEnd"/>
      <w:r>
        <w:rPr>
          <w:rFonts w:eastAsia="Arial Unicode MS" w:cs="Arial Unicode MS"/>
        </w:rPr>
        <w:t xml:space="preserve"> kommun. Klubbens uttalade ambition </w:t>
      </w:r>
      <w:proofErr w:type="spellStart"/>
      <w:r>
        <w:rPr>
          <w:rFonts w:eastAsia="Arial Unicode MS" w:cs="Arial Unicode MS"/>
        </w:rPr>
        <w:t>är</w:t>
      </w:r>
      <w:proofErr w:type="spellEnd"/>
      <w:r>
        <w:rPr>
          <w:rFonts w:eastAsia="Arial Unicode MS" w:cs="Arial Unicode MS"/>
        </w:rPr>
        <w:t xml:space="preserve"> att bevara och </w:t>
      </w:r>
      <w:proofErr w:type="spellStart"/>
      <w:r>
        <w:rPr>
          <w:rFonts w:eastAsia="Arial Unicode MS" w:cs="Arial Unicode MS"/>
        </w:rPr>
        <w:t>gärna</w:t>
      </w:r>
      <w:proofErr w:type="spellEnd"/>
      <w:r>
        <w:rPr>
          <w:rFonts w:eastAsia="Arial Unicode MS" w:cs="Arial Unicode MS"/>
        </w:rPr>
        <w:t xml:space="preserve"> utveckla denna relation. </w:t>
      </w:r>
      <w:proofErr w:type="spellStart"/>
      <w:r>
        <w:rPr>
          <w:rFonts w:eastAsia="Arial Unicode MS" w:cs="Arial Unicode MS"/>
        </w:rPr>
        <w:t>Även</w:t>
      </w:r>
      <w:proofErr w:type="spellEnd"/>
      <w:r>
        <w:rPr>
          <w:rFonts w:eastAsia="Arial Unicode MS" w:cs="Arial Unicode MS"/>
        </w:rPr>
        <w:t xml:space="preserve"> samverkan och utbyte med </w:t>
      </w:r>
      <w:proofErr w:type="spellStart"/>
      <w:r>
        <w:rPr>
          <w:rFonts w:eastAsia="Arial Unicode MS" w:cs="Arial Unicode MS"/>
        </w:rPr>
        <w:t>Rosvalla</w:t>
      </w:r>
      <w:proofErr w:type="spellEnd"/>
      <w:r>
        <w:rPr>
          <w:rFonts w:eastAsia="Arial Unicode MS" w:cs="Arial Unicode MS"/>
        </w:rPr>
        <w:t xml:space="preserve"> Event ska utvecklas till nytta och </w:t>
      </w:r>
      <w:proofErr w:type="spellStart"/>
      <w:r>
        <w:rPr>
          <w:rFonts w:eastAsia="Arial Unicode MS" w:cs="Arial Unicode MS"/>
        </w:rPr>
        <w:t>glädje</w:t>
      </w:r>
      <w:proofErr w:type="spellEnd"/>
      <w:r>
        <w:rPr>
          <w:rFonts w:eastAsia="Arial Unicode MS" w:cs="Arial Unicode MS"/>
        </w:rPr>
        <w:t xml:space="preserve"> </w:t>
      </w:r>
      <w:proofErr w:type="spellStart"/>
      <w:r>
        <w:rPr>
          <w:rFonts w:eastAsia="Arial Unicode MS" w:cs="Arial Unicode MS"/>
        </w:rPr>
        <w:t>fö</w:t>
      </w:r>
      <w:r w:rsidRPr="00C541A0">
        <w:rPr>
          <w:rFonts w:eastAsia="Arial Unicode MS" w:cs="Arial Unicode MS"/>
        </w:rPr>
        <w:t>r</w:t>
      </w:r>
      <w:proofErr w:type="spellEnd"/>
      <w:r w:rsidRPr="00C541A0">
        <w:rPr>
          <w:rFonts w:eastAsia="Arial Unicode MS" w:cs="Arial Unicode MS"/>
        </w:rPr>
        <w:t xml:space="preserve"> </w:t>
      </w:r>
      <w:proofErr w:type="spellStart"/>
      <w:r w:rsidRPr="00C541A0">
        <w:rPr>
          <w:rFonts w:eastAsia="Arial Unicode MS" w:cs="Arial Unicode MS"/>
        </w:rPr>
        <w:t>ba</w:t>
      </w:r>
      <w:r>
        <w:rPr>
          <w:rFonts w:eastAsia="Arial Unicode MS" w:cs="Arial Unicode MS"/>
        </w:rPr>
        <w:t>̊da</w:t>
      </w:r>
      <w:proofErr w:type="spellEnd"/>
      <w:r>
        <w:rPr>
          <w:rFonts w:eastAsia="Arial Unicode MS" w:cs="Arial Unicode MS"/>
        </w:rPr>
        <w:t xml:space="preserve"> parter.</w:t>
      </w:r>
    </w:p>
    <w:p w14:paraId="473A3F55" w14:textId="77777777" w:rsidR="001E78F0" w:rsidRDefault="00000000">
      <w:pPr>
        <w:pStyle w:val="Brdtext"/>
        <w:rPr>
          <w:b/>
          <w:bCs/>
        </w:rPr>
      </w:pPr>
      <w:r>
        <w:rPr>
          <w:b/>
          <w:bCs/>
        </w:rPr>
        <w:t>3.2 RF SISU</w:t>
      </w:r>
    </w:p>
    <w:p w14:paraId="209C7FA4" w14:textId="77777777" w:rsidR="001E78F0" w:rsidRDefault="00000000">
      <w:pPr>
        <w:pStyle w:val="Brdtext"/>
      </w:pPr>
      <w:proofErr w:type="spellStart"/>
      <w:r>
        <w:rPr>
          <w:rFonts w:eastAsia="Arial Unicode MS" w:cs="Arial Unicode MS"/>
        </w:rPr>
        <w:t>Nyköpings</w:t>
      </w:r>
      <w:proofErr w:type="spellEnd"/>
      <w:r>
        <w:rPr>
          <w:rFonts w:eastAsia="Arial Unicode MS" w:cs="Arial Unicode MS"/>
        </w:rPr>
        <w:t xml:space="preserve"> Tennisklubb arbetar aktivt med samverkan vid evenemang som RF SISU </w:t>
      </w:r>
      <w:r>
        <w:rPr>
          <w:rFonts w:eastAsia="Arial Unicode MS" w:cs="Arial Unicode MS"/>
          <w:lang w:val="it-IT"/>
        </w:rPr>
        <w:t xml:space="preserve">arrangerar. </w:t>
      </w:r>
      <w:r>
        <w:rPr>
          <w:rFonts w:eastAsia="Arial Unicode MS" w:cs="Arial Unicode MS"/>
        </w:rPr>
        <w:t>RF SISU</w:t>
      </w:r>
      <w:r>
        <w:rPr>
          <w:rFonts w:eastAsia="Arial Unicode MS" w:cs="Arial Unicode MS"/>
          <w:color w:val="0433FF"/>
        </w:rPr>
        <w:t xml:space="preserve"> </w:t>
      </w:r>
      <w:proofErr w:type="spellStart"/>
      <w:r>
        <w:rPr>
          <w:rFonts w:eastAsia="Arial Unicode MS" w:cs="Arial Unicode MS"/>
        </w:rPr>
        <w:t>genomför</w:t>
      </w:r>
      <w:proofErr w:type="spellEnd"/>
      <w:r>
        <w:rPr>
          <w:rFonts w:eastAsia="Arial Unicode MS" w:cs="Arial Unicode MS"/>
        </w:rPr>
        <w:t xml:space="preserve"> seminarium vilka </w:t>
      </w:r>
      <w:proofErr w:type="spellStart"/>
      <w:r>
        <w:rPr>
          <w:rFonts w:eastAsia="Arial Unicode MS" w:cs="Arial Unicode MS"/>
        </w:rPr>
        <w:t>Nyköpings</w:t>
      </w:r>
      <w:proofErr w:type="spellEnd"/>
      <w:r>
        <w:rPr>
          <w:rFonts w:eastAsia="Arial Unicode MS" w:cs="Arial Unicode MS"/>
        </w:rPr>
        <w:t xml:space="preserve"> Tennisklubb </w:t>
      </w:r>
      <w:proofErr w:type="spellStart"/>
      <w:r>
        <w:rPr>
          <w:rFonts w:eastAsia="Arial Unicode MS" w:cs="Arial Unicode MS"/>
        </w:rPr>
        <w:t>ocksa</w:t>
      </w:r>
      <w:proofErr w:type="spellEnd"/>
      <w:r>
        <w:rPr>
          <w:rFonts w:eastAsia="Arial Unicode MS" w:cs="Arial Unicode MS"/>
        </w:rPr>
        <w:t xml:space="preserve">̊ ska delta </w:t>
      </w:r>
      <w:proofErr w:type="spellStart"/>
      <w:r>
        <w:rPr>
          <w:rFonts w:eastAsia="Arial Unicode MS" w:cs="Arial Unicode MS"/>
        </w:rPr>
        <w:t>pa</w:t>
      </w:r>
      <w:proofErr w:type="spellEnd"/>
      <w:r>
        <w:rPr>
          <w:rFonts w:eastAsia="Arial Unicode MS" w:cs="Arial Unicode MS"/>
        </w:rPr>
        <w:t xml:space="preserve">̊ </w:t>
      </w:r>
      <w:r w:rsidRPr="00C541A0">
        <w:rPr>
          <w:rFonts w:eastAsia="Arial Unicode MS" w:cs="Arial Unicode MS"/>
        </w:rPr>
        <w:t xml:space="preserve">med </w:t>
      </w:r>
      <w:proofErr w:type="spellStart"/>
      <w:r w:rsidRPr="00C541A0">
        <w:rPr>
          <w:rFonts w:eastAsia="Arial Unicode MS" w:cs="Arial Unicode MS"/>
        </w:rPr>
        <w:t>tra</w:t>
      </w:r>
      <w:proofErr w:type="spellEnd"/>
      <w:r>
        <w:rPr>
          <w:rFonts w:eastAsia="Arial Unicode MS" w:cs="Arial Unicode MS"/>
        </w:rPr>
        <w:t>̈</w:t>
      </w:r>
      <w:r>
        <w:rPr>
          <w:rFonts w:eastAsia="Arial Unicode MS" w:cs="Arial Unicode MS"/>
          <w:lang w:val="it-IT"/>
        </w:rPr>
        <w:t>nare</w:t>
      </w:r>
      <w:r>
        <w:rPr>
          <w:rFonts w:eastAsia="Arial Unicode MS" w:cs="Arial Unicode MS"/>
        </w:rPr>
        <w:t xml:space="preserve">, </w:t>
      </w:r>
      <w:proofErr w:type="spellStart"/>
      <w:r>
        <w:rPr>
          <w:rFonts w:eastAsia="Arial Unicode MS" w:cs="Arial Unicode MS"/>
        </w:rPr>
        <w:t>föräldrar</w:t>
      </w:r>
      <w:proofErr w:type="spellEnd"/>
      <w:r>
        <w:rPr>
          <w:rFonts w:eastAsia="Arial Unicode MS" w:cs="Arial Unicode MS"/>
        </w:rPr>
        <w:t xml:space="preserve"> eller ledamot </w:t>
      </w:r>
      <w:proofErr w:type="spellStart"/>
      <w:r>
        <w:rPr>
          <w:rFonts w:eastAsia="Arial Unicode MS" w:cs="Arial Unicode MS"/>
        </w:rPr>
        <w:t>från</w:t>
      </w:r>
      <w:proofErr w:type="spellEnd"/>
      <w:r>
        <w:rPr>
          <w:rFonts w:eastAsia="Arial Unicode MS" w:cs="Arial Unicode MS"/>
        </w:rPr>
        <w:t xml:space="preserve"> styrelsen. RF SISU har en kompetensbank som vi aktivt ska ta del av.</w:t>
      </w:r>
    </w:p>
    <w:p w14:paraId="2ED96F4D" w14:textId="4CA3B49A" w:rsidR="001E78F0" w:rsidRDefault="001E78F0">
      <w:pPr>
        <w:pStyle w:val="Brdtext"/>
      </w:pPr>
    </w:p>
    <w:p w14:paraId="668FA3B4" w14:textId="77777777" w:rsidR="001E78F0" w:rsidRDefault="001E78F0">
      <w:pPr>
        <w:pStyle w:val="Brdtext"/>
      </w:pPr>
    </w:p>
    <w:p w14:paraId="2F881C37" w14:textId="77777777" w:rsidR="001E78F0" w:rsidRDefault="00000000">
      <w:pPr>
        <w:pStyle w:val="Brdtext"/>
        <w:rPr>
          <w:b/>
          <w:bCs/>
          <w:sz w:val="24"/>
          <w:szCs w:val="24"/>
        </w:rPr>
      </w:pPr>
      <w:r>
        <w:rPr>
          <w:b/>
          <w:bCs/>
          <w:sz w:val="24"/>
          <w:szCs w:val="24"/>
        </w:rPr>
        <w:t xml:space="preserve">4 </w:t>
      </w:r>
      <w:proofErr w:type="spellStart"/>
      <w:r>
        <w:rPr>
          <w:b/>
          <w:bCs/>
          <w:sz w:val="24"/>
          <w:szCs w:val="24"/>
        </w:rPr>
        <w:t>Tränare</w:t>
      </w:r>
      <w:proofErr w:type="spellEnd"/>
      <w:r>
        <w:rPr>
          <w:b/>
          <w:bCs/>
          <w:sz w:val="24"/>
          <w:szCs w:val="24"/>
        </w:rPr>
        <w:t xml:space="preserve"> och </w:t>
      </w:r>
      <w:proofErr w:type="spellStart"/>
      <w:r>
        <w:rPr>
          <w:b/>
          <w:bCs/>
          <w:sz w:val="24"/>
          <w:szCs w:val="24"/>
        </w:rPr>
        <w:t>trä</w:t>
      </w:r>
      <w:r w:rsidRPr="00C541A0">
        <w:rPr>
          <w:b/>
          <w:bCs/>
          <w:sz w:val="24"/>
          <w:szCs w:val="24"/>
        </w:rPr>
        <w:t>ning</w:t>
      </w:r>
      <w:proofErr w:type="spellEnd"/>
    </w:p>
    <w:p w14:paraId="13AF2C12" w14:textId="77777777" w:rsidR="001E78F0" w:rsidRDefault="00000000">
      <w:pPr>
        <w:pStyle w:val="Brdtext"/>
        <w:rPr>
          <w:b/>
          <w:bCs/>
        </w:rPr>
      </w:pPr>
      <w:r>
        <w:rPr>
          <w:b/>
          <w:bCs/>
        </w:rPr>
        <w:t>4.1 Tränare</w:t>
      </w:r>
    </w:p>
    <w:p w14:paraId="423A69F5" w14:textId="77777777" w:rsidR="001E78F0" w:rsidRDefault="00000000">
      <w:pPr>
        <w:pStyle w:val="Brdtext"/>
      </w:pPr>
      <w:proofErr w:type="spellStart"/>
      <w:r>
        <w:rPr>
          <w:rFonts w:eastAsia="Arial Unicode MS" w:cs="Arial Unicode MS"/>
        </w:rPr>
        <w:t>Nyköpings</w:t>
      </w:r>
      <w:proofErr w:type="spellEnd"/>
      <w:r>
        <w:rPr>
          <w:rFonts w:eastAsia="Arial Unicode MS" w:cs="Arial Unicode MS"/>
        </w:rPr>
        <w:t xml:space="preserve"> Tennisklubb har sedan hösten 2022 enbart timanställda</w:t>
      </w:r>
      <w:r>
        <w:rPr>
          <w:rFonts w:eastAsia="Arial Unicode MS" w:cs="Arial Unicode MS"/>
          <w:color w:val="0433FF"/>
        </w:rPr>
        <w:t xml:space="preserve"> </w:t>
      </w:r>
      <w:proofErr w:type="spellStart"/>
      <w:r>
        <w:rPr>
          <w:rFonts w:eastAsia="Arial Unicode MS" w:cs="Arial Unicode MS"/>
        </w:rPr>
        <w:t>tra</w:t>
      </w:r>
      <w:proofErr w:type="spellEnd"/>
      <w:r>
        <w:rPr>
          <w:rFonts w:eastAsia="Arial Unicode MS" w:cs="Arial Unicode MS"/>
        </w:rPr>
        <w:t>̈</w:t>
      </w:r>
      <w:r>
        <w:rPr>
          <w:rFonts w:eastAsia="Arial Unicode MS" w:cs="Arial Unicode MS"/>
          <w:lang w:val="it-IT"/>
        </w:rPr>
        <w:t>nare. Uto</w:t>
      </w:r>
      <w:r>
        <w:rPr>
          <w:rFonts w:eastAsia="Arial Unicode MS" w:cs="Arial Unicode MS"/>
        </w:rPr>
        <w:t>̈</w:t>
      </w:r>
      <w:proofErr w:type="spellStart"/>
      <w:r>
        <w:rPr>
          <w:rFonts w:eastAsia="Arial Unicode MS" w:cs="Arial Unicode MS"/>
        </w:rPr>
        <w:t>ver</w:t>
      </w:r>
      <w:proofErr w:type="spellEnd"/>
      <w:r>
        <w:rPr>
          <w:rFonts w:eastAsia="Arial Unicode MS" w:cs="Arial Unicode MS"/>
        </w:rPr>
        <w:t xml:space="preserve"> detta har klubben ett antal juniorer som </w:t>
      </w:r>
      <w:proofErr w:type="spellStart"/>
      <w:r>
        <w:rPr>
          <w:rFonts w:eastAsia="Arial Unicode MS" w:cs="Arial Unicode MS"/>
        </w:rPr>
        <w:t>hjälper</w:t>
      </w:r>
      <w:proofErr w:type="spellEnd"/>
      <w:r>
        <w:rPr>
          <w:rFonts w:eastAsia="Arial Unicode MS" w:cs="Arial Unicode MS"/>
        </w:rPr>
        <w:t xml:space="preserve"> till som </w:t>
      </w:r>
      <w:proofErr w:type="spellStart"/>
      <w:r>
        <w:rPr>
          <w:rFonts w:eastAsia="Arial Unicode MS" w:cs="Arial Unicode MS"/>
        </w:rPr>
        <w:t>tränare</w:t>
      </w:r>
      <w:proofErr w:type="spellEnd"/>
      <w:r>
        <w:rPr>
          <w:rFonts w:eastAsia="Arial Unicode MS" w:cs="Arial Unicode MS"/>
        </w:rPr>
        <w:t xml:space="preserve">. Behovet av </w:t>
      </w:r>
      <w:proofErr w:type="spellStart"/>
      <w:r>
        <w:rPr>
          <w:rFonts w:eastAsia="Arial Unicode MS" w:cs="Arial Unicode MS"/>
        </w:rPr>
        <w:t>tränare</w:t>
      </w:r>
      <w:proofErr w:type="spellEnd"/>
      <w:r>
        <w:rPr>
          <w:rFonts w:eastAsia="Arial Unicode MS" w:cs="Arial Unicode MS"/>
        </w:rPr>
        <w:t xml:space="preserve"> ska </w:t>
      </w:r>
      <w:proofErr w:type="spellStart"/>
      <w:r>
        <w:rPr>
          <w:rFonts w:eastAsia="Arial Unicode MS" w:cs="Arial Unicode MS"/>
        </w:rPr>
        <w:t>utvärderas</w:t>
      </w:r>
      <w:proofErr w:type="spellEnd"/>
      <w:r>
        <w:rPr>
          <w:rFonts w:eastAsia="Arial Unicode MS" w:cs="Arial Unicode MS"/>
        </w:rPr>
        <w:t xml:space="preserve"> kontinuerligt och fortbildning ska kontinuerligt ske </w:t>
      </w:r>
      <w:proofErr w:type="spellStart"/>
      <w:r>
        <w:rPr>
          <w:rFonts w:eastAsia="Arial Unicode MS" w:cs="Arial Unicode MS"/>
        </w:rPr>
        <w:t>för</w:t>
      </w:r>
      <w:proofErr w:type="spellEnd"/>
      <w:r>
        <w:rPr>
          <w:rFonts w:eastAsia="Arial Unicode MS" w:cs="Arial Unicode MS"/>
        </w:rPr>
        <w:t xml:space="preserve"> att </w:t>
      </w:r>
      <w:proofErr w:type="spellStart"/>
      <w:r>
        <w:rPr>
          <w:rFonts w:eastAsia="Arial Unicode MS" w:cs="Arial Unicode MS"/>
        </w:rPr>
        <w:t>möta</w:t>
      </w:r>
      <w:proofErr w:type="spellEnd"/>
      <w:r>
        <w:rPr>
          <w:rFonts w:eastAsia="Arial Unicode MS" w:cs="Arial Unicode MS"/>
        </w:rPr>
        <w:t xml:space="preserve"> medlemmarnas behov och krav.</w:t>
      </w:r>
    </w:p>
    <w:p w14:paraId="55FFB76A" w14:textId="77777777" w:rsidR="001E78F0" w:rsidRDefault="00000000">
      <w:pPr>
        <w:pStyle w:val="Brdtext"/>
      </w:pPr>
      <w:proofErr w:type="spellStart"/>
      <w:r>
        <w:rPr>
          <w:rFonts w:eastAsia="Arial Unicode MS" w:cs="Arial Unicode MS"/>
        </w:rPr>
        <w:t>Trä</w:t>
      </w:r>
      <w:r w:rsidRPr="00C541A0">
        <w:rPr>
          <w:rFonts w:eastAsia="Arial Unicode MS" w:cs="Arial Unicode MS"/>
        </w:rPr>
        <w:t>nare</w:t>
      </w:r>
      <w:proofErr w:type="spellEnd"/>
      <w:r w:rsidRPr="00C541A0">
        <w:rPr>
          <w:rFonts w:eastAsia="Arial Unicode MS" w:cs="Arial Unicode MS"/>
        </w:rPr>
        <w:t xml:space="preserve"> hos </w:t>
      </w:r>
      <w:proofErr w:type="spellStart"/>
      <w:r w:rsidRPr="00C541A0">
        <w:rPr>
          <w:rFonts w:eastAsia="Arial Unicode MS" w:cs="Arial Unicode MS"/>
        </w:rPr>
        <w:t>Nyko</w:t>
      </w:r>
      <w:r>
        <w:rPr>
          <w:rFonts w:eastAsia="Arial Unicode MS" w:cs="Arial Unicode MS"/>
        </w:rPr>
        <w:t>̈pings</w:t>
      </w:r>
      <w:proofErr w:type="spellEnd"/>
      <w:r>
        <w:rPr>
          <w:rFonts w:eastAsia="Arial Unicode MS" w:cs="Arial Unicode MS"/>
        </w:rPr>
        <w:t xml:space="preserve"> tennisklubb </w:t>
      </w:r>
      <w:proofErr w:type="spellStart"/>
      <w:r>
        <w:rPr>
          <w:rFonts w:eastAsia="Arial Unicode MS" w:cs="Arial Unicode MS"/>
        </w:rPr>
        <w:t>förväntas</w:t>
      </w:r>
      <w:proofErr w:type="spellEnd"/>
      <w:r>
        <w:rPr>
          <w:rFonts w:eastAsia="Arial Unicode MS" w:cs="Arial Unicode MS"/>
        </w:rPr>
        <w:t xml:space="preserve"> tillsammans hantera </w:t>
      </w:r>
      <w:proofErr w:type="spellStart"/>
      <w:r>
        <w:rPr>
          <w:rFonts w:eastAsia="Arial Unicode MS" w:cs="Arial Unicode MS"/>
        </w:rPr>
        <w:t>följande</w:t>
      </w:r>
      <w:proofErr w:type="spellEnd"/>
      <w:r>
        <w:rPr>
          <w:rFonts w:eastAsia="Arial Unicode MS" w:cs="Arial Unicode MS"/>
        </w:rPr>
        <w:t xml:space="preserve"> uppgifter, till sitt </w:t>
      </w:r>
      <w:proofErr w:type="spellStart"/>
      <w:r>
        <w:rPr>
          <w:rFonts w:eastAsia="Arial Unicode MS" w:cs="Arial Unicode MS"/>
        </w:rPr>
        <w:t>stö</w:t>
      </w:r>
      <w:r w:rsidRPr="00C541A0">
        <w:rPr>
          <w:rFonts w:eastAsia="Arial Unicode MS" w:cs="Arial Unicode MS"/>
        </w:rPr>
        <w:t>d</w:t>
      </w:r>
      <w:proofErr w:type="spellEnd"/>
      <w:r w:rsidRPr="00C541A0">
        <w:rPr>
          <w:rFonts w:eastAsia="Arial Unicode MS" w:cs="Arial Unicode MS"/>
        </w:rPr>
        <w:t xml:space="preserve"> har </w:t>
      </w:r>
      <w:proofErr w:type="spellStart"/>
      <w:r w:rsidRPr="00C541A0">
        <w:rPr>
          <w:rFonts w:eastAsia="Arial Unicode MS" w:cs="Arial Unicode MS"/>
        </w:rPr>
        <w:t>tra</w:t>
      </w:r>
      <w:r>
        <w:rPr>
          <w:rFonts w:eastAsia="Arial Unicode MS" w:cs="Arial Unicode MS"/>
        </w:rPr>
        <w:t>̈narna</w:t>
      </w:r>
      <w:proofErr w:type="spellEnd"/>
      <w:r>
        <w:rPr>
          <w:rFonts w:eastAsia="Arial Unicode MS" w:cs="Arial Unicode MS"/>
        </w:rPr>
        <w:t xml:space="preserve"> </w:t>
      </w:r>
      <w:proofErr w:type="spellStart"/>
      <w:r>
        <w:rPr>
          <w:rFonts w:eastAsia="Arial Unicode MS" w:cs="Arial Unicode MS"/>
        </w:rPr>
        <w:t>tränarkommittén</w:t>
      </w:r>
      <w:proofErr w:type="spellEnd"/>
      <w:r>
        <w:rPr>
          <w:rFonts w:eastAsia="Arial Unicode MS" w:cs="Arial Unicode MS"/>
        </w:rPr>
        <w:t>.</w:t>
      </w:r>
    </w:p>
    <w:p w14:paraId="4E2C4E6D" w14:textId="77777777" w:rsidR="001E78F0" w:rsidRDefault="00000000">
      <w:pPr>
        <w:pStyle w:val="Brdtext"/>
      </w:pPr>
      <w:r>
        <w:rPr>
          <w:rFonts w:eastAsia="Arial Unicode MS" w:cs="Arial Unicode MS"/>
        </w:rPr>
        <w:t xml:space="preserve">• </w:t>
      </w:r>
      <w:proofErr w:type="spellStart"/>
      <w:r>
        <w:rPr>
          <w:rFonts w:eastAsia="Arial Unicode MS" w:cs="Arial Unicode MS"/>
        </w:rPr>
        <w:t>Träningsplanering</w:t>
      </w:r>
      <w:proofErr w:type="spellEnd"/>
    </w:p>
    <w:p w14:paraId="14C97B2D" w14:textId="77777777" w:rsidR="001E78F0" w:rsidRDefault="00000000">
      <w:pPr>
        <w:pStyle w:val="Brdtext"/>
      </w:pPr>
      <w:r>
        <w:rPr>
          <w:rFonts w:eastAsia="Arial Unicode MS" w:cs="Arial Unicode MS"/>
        </w:rPr>
        <w:t xml:space="preserve">• Organisera </w:t>
      </w:r>
      <w:proofErr w:type="spellStart"/>
      <w:r>
        <w:rPr>
          <w:rFonts w:eastAsia="Arial Unicode MS" w:cs="Arial Unicode MS"/>
        </w:rPr>
        <w:t>trä</w:t>
      </w:r>
      <w:r w:rsidRPr="00C541A0">
        <w:rPr>
          <w:rFonts w:eastAsia="Arial Unicode MS" w:cs="Arial Unicode MS"/>
        </w:rPr>
        <w:t>ning</w:t>
      </w:r>
      <w:proofErr w:type="spellEnd"/>
    </w:p>
    <w:p w14:paraId="10871D15" w14:textId="77777777" w:rsidR="001E78F0" w:rsidRDefault="00000000">
      <w:pPr>
        <w:pStyle w:val="Brdtext"/>
      </w:pPr>
      <w:r>
        <w:rPr>
          <w:rFonts w:eastAsia="Arial Unicode MS" w:cs="Arial Unicode MS"/>
        </w:rPr>
        <w:t xml:space="preserve">• </w:t>
      </w:r>
      <w:proofErr w:type="spellStart"/>
      <w:r>
        <w:rPr>
          <w:rFonts w:eastAsia="Arial Unicode MS" w:cs="Arial Unicode MS"/>
        </w:rPr>
        <w:t>Träna</w:t>
      </w:r>
      <w:proofErr w:type="spellEnd"/>
    </w:p>
    <w:p w14:paraId="2A7356CB" w14:textId="77777777" w:rsidR="001E78F0" w:rsidRDefault="00000000">
      <w:pPr>
        <w:pStyle w:val="Brdtext"/>
      </w:pPr>
      <w:r>
        <w:rPr>
          <w:rFonts w:eastAsia="Arial Unicode MS" w:cs="Arial Unicode MS"/>
        </w:rPr>
        <w:t xml:space="preserve">• </w:t>
      </w:r>
      <w:proofErr w:type="spellStart"/>
      <w:r>
        <w:rPr>
          <w:rFonts w:eastAsia="Arial Unicode MS" w:cs="Arial Unicode MS"/>
        </w:rPr>
        <w:t>Föräldrakontakt</w:t>
      </w:r>
      <w:proofErr w:type="spellEnd"/>
    </w:p>
    <w:p w14:paraId="25D56B03" w14:textId="77777777" w:rsidR="001E78F0" w:rsidRDefault="00000000">
      <w:pPr>
        <w:pStyle w:val="Brdtext"/>
      </w:pPr>
      <w:r>
        <w:rPr>
          <w:rFonts w:eastAsia="Arial Unicode MS" w:cs="Arial Unicode MS"/>
        </w:rPr>
        <w:t xml:space="preserve">• </w:t>
      </w:r>
      <w:r>
        <w:rPr>
          <w:rFonts w:eastAsia="Arial Unicode MS" w:cs="Arial Unicode MS"/>
          <w:lang w:val="it-IT"/>
        </w:rPr>
        <w:t>Materialva</w:t>
      </w:r>
      <w:r>
        <w:rPr>
          <w:rFonts w:eastAsia="Arial Unicode MS" w:cs="Arial Unicode MS"/>
        </w:rPr>
        <w:t>̊</w:t>
      </w:r>
      <w:proofErr w:type="spellStart"/>
      <w:r>
        <w:rPr>
          <w:rFonts w:eastAsia="Arial Unicode MS" w:cs="Arial Unicode MS"/>
        </w:rPr>
        <w:t>rd</w:t>
      </w:r>
      <w:proofErr w:type="spellEnd"/>
    </w:p>
    <w:p w14:paraId="07770D96" w14:textId="77777777" w:rsidR="001E78F0" w:rsidRDefault="00000000">
      <w:pPr>
        <w:pStyle w:val="Brdtext"/>
      </w:pPr>
      <w:r>
        <w:rPr>
          <w:rFonts w:eastAsia="Arial Unicode MS" w:cs="Arial Unicode MS"/>
        </w:rPr>
        <w:t xml:space="preserve">• </w:t>
      </w:r>
      <w:proofErr w:type="spellStart"/>
      <w:r>
        <w:rPr>
          <w:rFonts w:eastAsia="Arial Unicode MS" w:cs="Arial Unicode MS"/>
        </w:rPr>
        <w:t>Träningsadministration</w:t>
      </w:r>
      <w:proofErr w:type="spellEnd"/>
      <w:r>
        <w:rPr>
          <w:rFonts w:eastAsia="Arial Unicode MS" w:cs="Arial Unicode MS"/>
        </w:rPr>
        <w:t xml:space="preserve"> - LOK-ansökan</w:t>
      </w:r>
    </w:p>
    <w:p w14:paraId="7D50EF82" w14:textId="77777777" w:rsidR="001E78F0" w:rsidRDefault="00000000">
      <w:pPr>
        <w:pStyle w:val="Brdtext"/>
      </w:pPr>
      <w:r>
        <w:rPr>
          <w:rFonts w:eastAsia="Arial Unicode MS" w:cs="Arial Unicode MS"/>
        </w:rPr>
        <w:t xml:space="preserve">• </w:t>
      </w:r>
      <w:proofErr w:type="spellStart"/>
      <w:r>
        <w:rPr>
          <w:rFonts w:eastAsia="Arial Unicode MS" w:cs="Arial Unicode MS"/>
        </w:rPr>
        <w:t>Tävlingsverksamhet</w:t>
      </w:r>
      <w:proofErr w:type="spellEnd"/>
      <w:r>
        <w:rPr>
          <w:rFonts w:eastAsia="Arial Unicode MS" w:cs="Arial Unicode MS"/>
        </w:rPr>
        <w:t xml:space="preserve"> - inspirera till att </w:t>
      </w:r>
      <w:proofErr w:type="spellStart"/>
      <w:r>
        <w:rPr>
          <w:rFonts w:eastAsia="Arial Unicode MS" w:cs="Arial Unicode MS"/>
        </w:rPr>
        <w:t>tävla</w:t>
      </w:r>
      <w:proofErr w:type="spellEnd"/>
      <w:r>
        <w:rPr>
          <w:rFonts w:eastAsia="Arial Unicode MS" w:cs="Arial Unicode MS"/>
        </w:rPr>
        <w:t xml:space="preserve"> samt bidra till att arrangera egna </w:t>
      </w:r>
      <w:proofErr w:type="spellStart"/>
      <w:r>
        <w:rPr>
          <w:rFonts w:eastAsia="Arial Unicode MS" w:cs="Arial Unicode MS"/>
        </w:rPr>
        <w:t>tävlingar</w:t>
      </w:r>
      <w:proofErr w:type="spellEnd"/>
      <w:r>
        <w:rPr>
          <w:rFonts w:eastAsia="Arial Unicode MS" w:cs="Arial Unicode MS"/>
        </w:rPr>
        <w:t xml:space="preserve"> i </w:t>
      </w:r>
      <w:proofErr w:type="spellStart"/>
      <w:r>
        <w:rPr>
          <w:rFonts w:eastAsia="Arial Unicode MS" w:cs="Arial Unicode MS"/>
        </w:rPr>
        <w:t>mån</w:t>
      </w:r>
      <w:proofErr w:type="spellEnd"/>
      <w:r>
        <w:rPr>
          <w:rFonts w:eastAsia="Arial Unicode MS" w:cs="Arial Unicode MS"/>
        </w:rPr>
        <w:t xml:space="preserve"> av tid</w:t>
      </w:r>
    </w:p>
    <w:p w14:paraId="25013B06" w14:textId="77777777" w:rsidR="001E78F0" w:rsidRDefault="00000000">
      <w:pPr>
        <w:pStyle w:val="Brdtext"/>
      </w:pPr>
      <w:r>
        <w:rPr>
          <w:rFonts w:eastAsia="Arial Unicode MS" w:cs="Arial Unicode MS"/>
        </w:rPr>
        <w:t>• Intressera, entusiasmera = pedagogisk</w:t>
      </w:r>
    </w:p>
    <w:p w14:paraId="3B422521" w14:textId="77777777" w:rsidR="001E78F0" w:rsidRDefault="00000000">
      <w:pPr>
        <w:pStyle w:val="Brdtext"/>
        <w:numPr>
          <w:ilvl w:val="0"/>
          <w:numId w:val="4"/>
        </w:numPr>
      </w:pPr>
      <w:r>
        <w:rPr>
          <w:rFonts w:eastAsia="Arial Unicode MS" w:cs="Arial Unicode MS"/>
        </w:rPr>
        <w:t xml:space="preserve">Kontrollera att </w:t>
      </w:r>
      <w:proofErr w:type="spellStart"/>
      <w:r>
        <w:rPr>
          <w:rFonts w:eastAsia="Arial Unicode MS" w:cs="Arial Unicode MS"/>
        </w:rPr>
        <w:t>hjä</w:t>
      </w:r>
      <w:r w:rsidRPr="00C541A0">
        <w:rPr>
          <w:rFonts w:eastAsia="Arial Unicode MS" w:cs="Arial Unicode MS"/>
        </w:rPr>
        <w:t>lptra</w:t>
      </w:r>
      <w:r>
        <w:rPr>
          <w:rFonts w:eastAsia="Arial Unicode MS" w:cs="Arial Unicode MS"/>
        </w:rPr>
        <w:t>̈nare</w:t>
      </w:r>
      <w:proofErr w:type="spellEnd"/>
      <w:r>
        <w:rPr>
          <w:rFonts w:eastAsia="Arial Unicode MS" w:cs="Arial Unicode MS"/>
        </w:rPr>
        <w:t xml:space="preserve"> har </w:t>
      </w:r>
      <w:proofErr w:type="spellStart"/>
      <w:r>
        <w:rPr>
          <w:rFonts w:eastAsia="Arial Unicode MS" w:cs="Arial Unicode MS"/>
        </w:rPr>
        <w:t>nödvändig</w:t>
      </w:r>
      <w:proofErr w:type="spellEnd"/>
      <w:r>
        <w:rPr>
          <w:rFonts w:eastAsia="Arial Unicode MS" w:cs="Arial Unicode MS"/>
        </w:rPr>
        <w:t xml:space="preserve"> kompetens.</w:t>
      </w:r>
    </w:p>
    <w:p w14:paraId="7397358E" w14:textId="77777777" w:rsidR="001E78F0" w:rsidRDefault="00000000">
      <w:pPr>
        <w:pStyle w:val="Brdtext"/>
        <w:rPr>
          <w:b/>
          <w:bCs/>
        </w:rPr>
      </w:pPr>
      <w:r>
        <w:rPr>
          <w:b/>
          <w:bCs/>
        </w:rPr>
        <w:t xml:space="preserve">4.2 </w:t>
      </w:r>
      <w:proofErr w:type="spellStart"/>
      <w:r>
        <w:rPr>
          <w:b/>
          <w:bCs/>
        </w:rPr>
        <w:t>Trä</w:t>
      </w:r>
      <w:r w:rsidRPr="00C541A0">
        <w:rPr>
          <w:b/>
          <w:bCs/>
        </w:rPr>
        <w:t>ning</w:t>
      </w:r>
      <w:proofErr w:type="spellEnd"/>
    </w:p>
    <w:p w14:paraId="0AEE8F3C" w14:textId="77777777" w:rsidR="001E78F0" w:rsidRDefault="00000000">
      <w:pPr>
        <w:pStyle w:val="Brdtext"/>
      </w:pPr>
      <w:proofErr w:type="spellStart"/>
      <w:r>
        <w:rPr>
          <w:rFonts w:eastAsia="Arial Unicode MS" w:cs="Arial Unicode MS"/>
        </w:rPr>
        <w:t>Nyköpings</w:t>
      </w:r>
      <w:proofErr w:type="spellEnd"/>
      <w:r>
        <w:rPr>
          <w:rFonts w:eastAsia="Arial Unicode MS" w:cs="Arial Unicode MS"/>
        </w:rPr>
        <w:t xml:space="preserve"> Tennisklubbs </w:t>
      </w:r>
      <w:proofErr w:type="spellStart"/>
      <w:r>
        <w:rPr>
          <w:rFonts w:eastAsia="Arial Unicode MS" w:cs="Arial Unicode MS"/>
        </w:rPr>
        <w:t>målsättning</w:t>
      </w:r>
      <w:proofErr w:type="spellEnd"/>
      <w:r>
        <w:rPr>
          <w:rFonts w:eastAsia="Arial Unicode MS" w:cs="Arial Unicode MS"/>
        </w:rPr>
        <w:t xml:space="preserve"> </w:t>
      </w:r>
      <w:proofErr w:type="spellStart"/>
      <w:r>
        <w:rPr>
          <w:rFonts w:eastAsia="Arial Unicode MS" w:cs="Arial Unicode MS"/>
        </w:rPr>
        <w:t>är</w:t>
      </w:r>
      <w:proofErr w:type="spellEnd"/>
      <w:r>
        <w:rPr>
          <w:rFonts w:eastAsia="Arial Unicode MS" w:cs="Arial Unicode MS"/>
        </w:rPr>
        <w:t xml:space="preserve"> att, </w:t>
      </w:r>
      <w:proofErr w:type="spellStart"/>
      <w:r>
        <w:rPr>
          <w:rFonts w:eastAsia="Arial Unicode MS" w:cs="Arial Unicode MS"/>
        </w:rPr>
        <w:t>utifrån</w:t>
      </w:r>
      <w:proofErr w:type="spellEnd"/>
      <w:r>
        <w:rPr>
          <w:rFonts w:eastAsia="Arial Unicode MS" w:cs="Arial Unicode MS"/>
        </w:rPr>
        <w:t xml:space="preserve"> klubbens ekonomiska och </w:t>
      </w:r>
      <w:proofErr w:type="spellStart"/>
      <w:r>
        <w:rPr>
          <w:rFonts w:eastAsia="Arial Unicode MS" w:cs="Arial Unicode MS"/>
        </w:rPr>
        <w:t>resursmässiga</w:t>
      </w:r>
      <w:proofErr w:type="spellEnd"/>
      <w:r>
        <w:rPr>
          <w:rFonts w:eastAsia="Arial Unicode MS" w:cs="Arial Unicode MS"/>
        </w:rPr>
        <w:t xml:space="preserve"> </w:t>
      </w:r>
      <w:proofErr w:type="spellStart"/>
      <w:r>
        <w:rPr>
          <w:rFonts w:eastAsia="Arial Unicode MS" w:cs="Arial Unicode MS"/>
        </w:rPr>
        <w:t>förutsättningar</w:t>
      </w:r>
      <w:proofErr w:type="spellEnd"/>
      <w:r>
        <w:rPr>
          <w:rFonts w:eastAsia="Arial Unicode MS" w:cs="Arial Unicode MS"/>
        </w:rPr>
        <w:t xml:space="preserve">, erbjuda </w:t>
      </w:r>
      <w:proofErr w:type="spellStart"/>
      <w:r>
        <w:rPr>
          <w:rFonts w:eastAsia="Arial Unicode MS" w:cs="Arial Unicode MS"/>
        </w:rPr>
        <w:t>tennisträ</w:t>
      </w:r>
      <w:r w:rsidRPr="00C541A0">
        <w:rPr>
          <w:rFonts w:eastAsia="Arial Unicode MS" w:cs="Arial Unicode MS"/>
        </w:rPr>
        <w:t>ning</w:t>
      </w:r>
      <w:proofErr w:type="spellEnd"/>
      <w:r w:rsidRPr="00C541A0">
        <w:rPr>
          <w:rFonts w:eastAsia="Arial Unicode MS" w:cs="Arial Unicode MS"/>
        </w:rPr>
        <w:t xml:space="preserve"> </w:t>
      </w:r>
      <w:proofErr w:type="spellStart"/>
      <w:r w:rsidRPr="00C541A0">
        <w:rPr>
          <w:rFonts w:eastAsia="Arial Unicode MS" w:cs="Arial Unicode MS"/>
        </w:rPr>
        <w:t>fo</w:t>
      </w:r>
      <w:proofErr w:type="spellEnd"/>
      <w:r>
        <w:rPr>
          <w:rFonts w:eastAsia="Arial Unicode MS" w:cs="Arial Unicode MS"/>
        </w:rPr>
        <w:t>̈</w:t>
      </w:r>
      <w:r>
        <w:rPr>
          <w:rFonts w:eastAsia="Arial Unicode MS" w:cs="Arial Unicode MS"/>
          <w:lang w:val="it-IT"/>
        </w:rPr>
        <w:t>r alla a</w:t>
      </w:r>
      <w:r>
        <w:rPr>
          <w:rFonts w:eastAsia="Arial Unicode MS" w:cs="Arial Unicode MS"/>
        </w:rPr>
        <w:t>̊</w:t>
      </w:r>
      <w:proofErr w:type="spellStart"/>
      <w:r>
        <w:rPr>
          <w:rFonts w:eastAsia="Arial Unicode MS" w:cs="Arial Unicode MS"/>
        </w:rPr>
        <w:t>ldrar</w:t>
      </w:r>
      <w:proofErr w:type="spellEnd"/>
      <w:r>
        <w:rPr>
          <w:rFonts w:eastAsia="Arial Unicode MS" w:cs="Arial Unicode MS"/>
        </w:rPr>
        <w:t xml:space="preserve"> under ledning av utbildade </w:t>
      </w:r>
      <w:proofErr w:type="spellStart"/>
      <w:r>
        <w:rPr>
          <w:rFonts w:eastAsia="Arial Unicode MS" w:cs="Arial Unicode MS"/>
        </w:rPr>
        <w:t>tränare</w:t>
      </w:r>
      <w:proofErr w:type="spellEnd"/>
      <w:r>
        <w:rPr>
          <w:rFonts w:eastAsia="Arial Unicode MS" w:cs="Arial Unicode MS"/>
        </w:rPr>
        <w:t xml:space="preserve">. Det finns uttalad ambition </w:t>
      </w:r>
      <w:proofErr w:type="spellStart"/>
      <w:r>
        <w:rPr>
          <w:rFonts w:eastAsia="Arial Unicode MS" w:cs="Arial Unicode MS"/>
        </w:rPr>
        <w:t>från</w:t>
      </w:r>
      <w:proofErr w:type="spellEnd"/>
      <w:r>
        <w:rPr>
          <w:rFonts w:eastAsia="Arial Unicode MS" w:cs="Arial Unicode MS"/>
        </w:rPr>
        <w:t xml:space="preserve"> klubbens sida:</w:t>
      </w:r>
    </w:p>
    <w:p w14:paraId="7CF9B401" w14:textId="77777777" w:rsidR="001E78F0" w:rsidRDefault="00000000">
      <w:pPr>
        <w:pStyle w:val="Brdtext"/>
      </w:pPr>
      <w:r>
        <w:rPr>
          <w:rFonts w:eastAsia="Arial Unicode MS" w:cs="Arial Unicode MS"/>
        </w:rPr>
        <w:t xml:space="preserve">• att vara en aktiv del i integrationsarbetet inom </w:t>
      </w:r>
      <w:proofErr w:type="spellStart"/>
      <w:r>
        <w:rPr>
          <w:rFonts w:eastAsia="Arial Unicode MS" w:cs="Arial Unicode MS"/>
        </w:rPr>
        <w:t>Nyköpings</w:t>
      </w:r>
      <w:proofErr w:type="spellEnd"/>
      <w:r>
        <w:rPr>
          <w:rFonts w:eastAsia="Arial Unicode MS" w:cs="Arial Unicode MS"/>
        </w:rPr>
        <w:t xml:space="preserve"> kommun</w:t>
      </w:r>
    </w:p>
    <w:p w14:paraId="127B87F2" w14:textId="77777777" w:rsidR="001E78F0" w:rsidRDefault="00000000">
      <w:pPr>
        <w:pStyle w:val="Brdtext"/>
      </w:pPr>
      <w:r>
        <w:rPr>
          <w:rFonts w:eastAsia="Arial Unicode MS" w:cs="Arial Unicode MS"/>
        </w:rPr>
        <w:t xml:space="preserve">• att utveckla tennis </w:t>
      </w:r>
      <w:proofErr w:type="spellStart"/>
      <w:r>
        <w:rPr>
          <w:rFonts w:eastAsia="Arial Unicode MS" w:cs="Arial Unicode MS"/>
        </w:rPr>
        <w:t>för</w:t>
      </w:r>
      <w:proofErr w:type="spellEnd"/>
      <w:r>
        <w:rPr>
          <w:rFonts w:eastAsia="Arial Unicode MS" w:cs="Arial Unicode MS"/>
        </w:rPr>
        <w:t xml:space="preserve"> personer med funktionsvariation</w:t>
      </w:r>
    </w:p>
    <w:p w14:paraId="281B12E0" w14:textId="77777777" w:rsidR="001E78F0" w:rsidRDefault="00000000">
      <w:pPr>
        <w:pStyle w:val="Brdtext"/>
      </w:pPr>
      <w:r>
        <w:rPr>
          <w:rFonts w:eastAsia="Arial Unicode MS" w:cs="Arial Unicode MS"/>
        </w:rPr>
        <w:t>• att vara en del av skolidrotten inom kommunen</w:t>
      </w:r>
    </w:p>
    <w:p w14:paraId="31AFEB8D" w14:textId="77777777" w:rsidR="001E78F0" w:rsidRDefault="001E78F0">
      <w:pPr>
        <w:pStyle w:val="Brdtext"/>
      </w:pPr>
    </w:p>
    <w:p w14:paraId="44EC4156" w14:textId="77777777" w:rsidR="001E78F0" w:rsidRDefault="001E78F0">
      <w:pPr>
        <w:pStyle w:val="Brdtext"/>
      </w:pPr>
    </w:p>
    <w:p w14:paraId="3693542A" w14:textId="77777777" w:rsidR="001E78F0" w:rsidRDefault="00000000">
      <w:pPr>
        <w:pStyle w:val="Brdtext"/>
        <w:rPr>
          <w:b/>
          <w:bCs/>
          <w:sz w:val="24"/>
          <w:szCs w:val="24"/>
          <w:u w:val="single"/>
        </w:rPr>
      </w:pPr>
      <w:r>
        <w:rPr>
          <w:b/>
          <w:bCs/>
          <w:sz w:val="24"/>
          <w:szCs w:val="24"/>
          <w:u w:val="single"/>
        </w:rPr>
        <w:t xml:space="preserve">5 Medlems- och </w:t>
      </w:r>
      <w:proofErr w:type="spellStart"/>
      <w:r>
        <w:rPr>
          <w:b/>
          <w:bCs/>
          <w:sz w:val="24"/>
          <w:szCs w:val="24"/>
          <w:u w:val="single"/>
        </w:rPr>
        <w:t>träningsavgifter</w:t>
      </w:r>
      <w:proofErr w:type="spellEnd"/>
    </w:p>
    <w:p w14:paraId="4D109384" w14:textId="77777777" w:rsidR="001E78F0" w:rsidRDefault="00000000">
      <w:pPr>
        <w:pStyle w:val="Brdtext"/>
      </w:pPr>
      <w:r>
        <w:rPr>
          <w:rFonts w:eastAsia="Arial Unicode MS" w:cs="Arial Unicode MS"/>
        </w:rPr>
        <w:t xml:space="preserve">Medlemsavgift faktureras i </w:t>
      </w:r>
      <w:proofErr w:type="spellStart"/>
      <w:r>
        <w:rPr>
          <w:rFonts w:eastAsia="Arial Unicode MS" w:cs="Arial Unicode MS"/>
        </w:rPr>
        <w:t>början</w:t>
      </w:r>
      <w:proofErr w:type="spellEnd"/>
      <w:r>
        <w:rPr>
          <w:rFonts w:eastAsia="Arial Unicode MS" w:cs="Arial Unicode MS"/>
        </w:rPr>
        <w:t xml:space="preserve"> av varje </w:t>
      </w:r>
      <w:proofErr w:type="spellStart"/>
      <w:r>
        <w:rPr>
          <w:rFonts w:eastAsia="Arial Unicode MS" w:cs="Arial Unicode MS"/>
        </w:rPr>
        <w:t>kalenderår</w:t>
      </w:r>
      <w:proofErr w:type="spellEnd"/>
      <w:r>
        <w:rPr>
          <w:rFonts w:eastAsia="Arial Unicode MS" w:cs="Arial Unicode MS"/>
        </w:rPr>
        <w:t xml:space="preserve"> eller vid nytt medlemskap direkt vid </w:t>
      </w:r>
      <w:proofErr w:type="spellStart"/>
      <w:r>
        <w:rPr>
          <w:rFonts w:eastAsia="Arial Unicode MS" w:cs="Arial Unicode MS"/>
        </w:rPr>
        <w:t>inträde</w:t>
      </w:r>
      <w:proofErr w:type="spellEnd"/>
      <w:r>
        <w:rPr>
          <w:rFonts w:eastAsia="Arial Unicode MS" w:cs="Arial Unicode MS"/>
        </w:rPr>
        <w:t xml:space="preserve"> i klubben. Vid inträde i klubben under andra halvåret (kalenderår) så utgår halv årsavgift.</w:t>
      </w:r>
    </w:p>
    <w:p w14:paraId="0FF81B01" w14:textId="77777777" w:rsidR="001E78F0" w:rsidRDefault="00000000">
      <w:pPr>
        <w:pStyle w:val="Brdtext"/>
      </w:pPr>
      <w:proofErr w:type="spellStart"/>
      <w:r>
        <w:rPr>
          <w:rFonts w:eastAsia="Arial Unicode MS" w:cs="Arial Unicode MS"/>
        </w:rPr>
        <w:t>Träningsavgifter</w:t>
      </w:r>
      <w:proofErr w:type="spellEnd"/>
      <w:r>
        <w:rPr>
          <w:rFonts w:eastAsia="Arial Unicode MS" w:cs="Arial Unicode MS"/>
        </w:rPr>
        <w:t xml:space="preserve"> faktureras </w:t>
      </w:r>
      <w:proofErr w:type="spellStart"/>
      <w:r>
        <w:rPr>
          <w:rFonts w:eastAsia="Arial Unicode MS" w:cs="Arial Unicode MS"/>
        </w:rPr>
        <w:t>tva</w:t>
      </w:r>
      <w:proofErr w:type="spellEnd"/>
      <w:r>
        <w:rPr>
          <w:rFonts w:eastAsia="Arial Unicode MS" w:cs="Arial Unicode MS"/>
        </w:rPr>
        <w:t xml:space="preserve">̊ </w:t>
      </w:r>
      <w:proofErr w:type="spellStart"/>
      <w:r>
        <w:rPr>
          <w:rFonts w:eastAsia="Arial Unicode MS" w:cs="Arial Unicode MS"/>
        </w:rPr>
        <w:t>ga</w:t>
      </w:r>
      <w:proofErr w:type="spellEnd"/>
      <w:r>
        <w:rPr>
          <w:rFonts w:eastAsia="Arial Unicode MS" w:cs="Arial Unicode MS"/>
        </w:rPr>
        <w:t>̊</w:t>
      </w:r>
      <w:r>
        <w:rPr>
          <w:rFonts w:eastAsia="Arial Unicode MS" w:cs="Arial Unicode MS"/>
          <w:lang w:val="it-IT"/>
        </w:rPr>
        <w:t>nger per a</w:t>
      </w:r>
      <w:r>
        <w:rPr>
          <w:rFonts w:eastAsia="Arial Unicode MS" w:cs="Arial Unicode MS"/>
        </w:rPr>
        <w:t>̊r, januari och september och skall vara klubben tillhanda</w:t>
      </w:r>
      <w:r>
        <w:rPr>
          <w:rFonts w:eastAsia="Arial Unicode MS" w:cs="Arial Unicode MS"/>
          <w:color w:val="FF2600"/>
        </w:rPr>
        <w:t xml:space="preserve"> </w:t>
      </w:r>
      <w:r>
        <w:rPr>
          <w:rFonts w:eastAsia="Arial Unicode MS" w:cs="Arial Unicode MS"/>
        </w:rPr>
        <w:t xml:space="preserve">innan träningarna påbörjas. Spelare som </w:t>
      </w:r>
      <w:proofErr w:type="spellStart"/>
      <w:r>
        <w:rPr>
          <w:rFonts w:eastAsia="Arial Unicode MS" w:cs="Arial Unicode MS"/>
        </w:rPr>
        <w:t>påbörjar</w:t>
      </w:r>
      <w:proofErr w:type="spellEnd"/>
      <w:r>
        <w:rPr>
          <w:rFonts w:eastAsia="Arial Unicode MS" w:cs="Arial Unicode MS"/>
        </w:rPr>
        <w:t xml:space="preserve"> </w:t>
      </w:r>
      <w:proofErr w:type="spellStart"/>
      <w:r>
        <w:rPr>
          <w:rFonts w:eastAsia="Arial Unicode MS" w:cs="Arial Unicode MS"/>
        </w:rPr>
        <w:t>träning</w:t>
      </w:r>
      <w:proofErr w:type="spellEnd"/>
      <w:r>
        <w:rPr>
          <w:rFonts w:eastAsia="Arial Unicode MS" w:cs="Arial Unicode MS"/>
        </w:rPr>
        <w:t xml:space="preserve"> i grupp kan inte å</w:t>
      </w:r>
      <w:proofErr w:type="spellStart"/>
      <w:r>
        <w:rPr>
          <w:rFonts w:eastAsia="Arial Unicode MS" w:cs="Arial Unicode MS"/>
          <w:lang w:val="de-DE"/>
        </w:rPr>
        <w:t>terfa</w:t>
      </w:r>
      <w:proofErr w:type="spellEnd"/>
      <w:r>
        <w:rPr>
          <w:rFonts w:eastAsia="Arial Unicode MS" w:cs="Arial Unicode MS"/>
        </w:rPr>
        <w:t xml:space="preserve">̊ </w:t>
      </w:r>
      <w:proofErr w:type="spellStart"/>
      <w:r>
        <w:rPr>
          <w:rFonts w:eastAsia="Arial Unicode MS" w:cs="Arial Unicode MS"/>
        </w:rPr>
        <w:t>träningsavgift</w:t>
      </w:r>
      <w:proofErr w:type="spellEnd"/>
      <w:r>
        <w:rPr>
          <w:rFonts w:eastAsia="Arial Unicode MS" w:cs="Arial Unicode MS"/>
        </w:rPr>
        <w:t xml:space="preserve"> om man </w:t>
      </w:r>
      <w:proofErr w:type="spellStart"/>
      <w:r>
        <w:rPr>
          <w:rFonts w:eastAsia="Arial Unicode MS" w:cs="Arial Unicode MS"/>
        </w:rPr>
        <w:t>tränat</w:t>
      </w:r>
      <w:proofErr w:type="spellEnd"/>
      <w:r>
        <w:rPr>
          <w:rFonts w:eastAsia="Arial Unicode MS" w:cs="Arial Unicode MS"/>
        </w:rPr>
        <w:t xml:space="preserve"> mer </w:t>
      </w:r>
      <w:proofErr w:type="spellStart"/>
      <w:r>
        <w:rPr>
          <w:rFonts w:eastAsia="Arial Unicode MS" w:cs="Arial Unicode MS"/>
        </w:rPr>
        <w:t>än</w:t>
      </w:r>
      <w:proofErr w:type="spellEnd"/>
      <w:r>
        <w:rPr>
          <w:rFonts w:eastAsia="Arial Unicode MS" w:cs="Arial Unicode MS"/>
        </w:rPr>
        <w:t xml:space="preserve"> en vecka efter </w:t>
      </w:r>
      <w:proofErr w:type="spellStart"/>
      <w:r>
        <w:rPr>
          <w:rFonts w:eastAsia="Arial Unicode MS" w:cs="Arial Unicode MS"/>
        </w:rPr>
        <w:t>säsongsstart</w:t>
      </w:r>
      <w:proofErr w:type="spellEnd"/>
      <w:r>
        <w:rPr>
          <w:rFonts w:eastAsia="Arial Unicode MS" w:cs="Arial Unicode MS"/>
        </w:rPr>
        <w:t xml:space="preserve">. </w:t>
      </w:r>
      <w:proofErr w:type="spellStart"/>
      <w:r>
        <w:rPr>
          <w:rFonts w:eastAsia="Arial Unicode MS" w:cs="Arial Unicode MS"/>
        </w:rPr>
        <w:t>Träningsavgift</w:t>
      </w:r>
      <w:proofErr w:type="spellEnd"/>
      <w:r>
        <w:rPr>
          <w:rFonts w:eastAsia="Arial Unicode MS" w:cs="Arial Unicode MS"/>
        </w:rPr>
        <w:t xml:space="preserve"> och </w:t>
      </w:r>
      <w:proofErr w:type="spellStart"/>
      <w:r>
        <w:rPr>
          <w:rFonts w:eastAsia="Arial Unicode MS" w:cs="Arial Unicode MS"/>
        </w:rPr>
        <w:t>banhyra</w:t>
      </w:r>
      <w:proofErr w:type="spellEnd"/>
      <w:r>
        <w:rPr>
          <w:rFonts w:eastAsia="Arial Unicode MS" w:cs="Arial Unicode MS"/>
        </w:rPr>
        <w:t xml:space="preserve"> </w:t>
      </w:r>
      <w:proofErr w:type="spellStart"/>
      <w:r>
        <w:rPr>
          <w:rFonts w:eastAsia="Arial Unicode MS" w:cs="Arial Unicode MS"/>
        </w:rPr>
        <w:t>fastslås</w:t>
      </w:r>
      <w:proofErr w:type="spellEnd"/>
      <w:r>
        <w:rPr>
          <w:rFonts w:eastAsia="Arial Unicode MS" w:cs="Arial Unicode MS"/>
        </w:rPr>
        <w:t xml:space="preserve"> av styrelsen och publiceras via hemsidan. Medlemsavgiften </w:t>
      </w:r>
      <w:proofErr w:type="spellStart"/>
      <w:r>
        <w:rPr>
          <w:rFonts w:eastAsia="Arial Unicode MS" w:cs="Arial Unicode MS"/>
        </w:rPr>
        <w:t>fastslås</w:t>
      </w:r>
      <w:proofErr w:type="spellEnd"/>
      <w:r>
        <w:rPr>
          <w:rFonts w:eastAsia="Arial Unicode MS" w:cs="Arial Unicode MS"/>
        </w:rPr>
        <w:t xml:space="preserve"> vid </w:t>
      </w:r>
      <w:proofErr w:type="spellStart"/>
      <w:r>
        <w:rPr>
          <w:rFonts w:eastAsia="Arial Unicode MS" w:cs="Arial Unicode MS"/>
        </w:rPr>
        <w:t>årsmo</w:t>
      </w:r>
      <w:proofErr w:type="spellEnd"/>
      <w:r>
        <w:rPr>
          <w:rFonts w:eastAsia="Arial Unicode MS" w:cs="Arial Unicode MS"/>
        </w:rPr>
        <w:t>̈</w:t>
      </w:r>
      <w:r>
        <w:rPr>
          <w:rFonts w:eastAsia="Arial Unicode MS" w:cs="Arial Unicode MS"/>
          <w:lang w:val="it-IT"/>
        </w:rPr>
        <w:t>te.</w:t>
      </w:r>
    </w:p>
    <w:p w14:paraId="3C30A5FE" w14:textId="77777777" w:rsidR="001E78F0" w:rsidRDefault="00000000">
      <w:pPr>
        <w:pStyle w:val="Brdtext"/>
      </w:pPr>
      <w:r>
        <w:rPr>
          <w:rFonts w:eastAsia="Arial Unicode MS" w:cs="Arial Unicode MS"/>
        </w:rPr>
        <w:t xml:space="preserve">Medlemsavgift </w:t>
      </w:r>
      <w:proofErr w:type="spellStart"/>
      <w:r>
        <w:rPr>
          <w:rFonts w:eastAsia="Arial Unicode MS" w:cs="Arial Unicode MS"/>
        </w:rPr>
        <w:t>för</w:t>
      </w:r>
      <w:proofErr w:type="spellEnd"/>
      <w:r>
        <w:rPr>
          <w:rFonts w:eastAsia="Arial Unicode MS" w:cs="Arial Unicode MS"/>
        </w:rPr>
        <w:t xml:space="preserve"> 2024: </w:t>
      </w:r>
    </w:p>
    <w:p w14:paraId="315CD6B1" w14:textId="77777777" w:rsidR="001E78F0" w:rsidRDefault="00000000">
      <w:pPr>
        <w:pStyle w:val="Brdtext"/>
      </w:pPr>
      <w:r>
        <w:rPr>
          <w:rFonts w:eastAsia="Arial Unicode MS" w:cs="Arial Unicode MS"/>
        </w:rPr>
        <w:t>Familj: 800 kronor</w:t>
      </w:r>
    </w:p>
    <w:p w14:paraId="51A520D6" w14:textId="77777777" w:rsidR="001E78F0" w:rsidRDefault="00000000">
      <w:pPr>
        <w:pStyle w:val="Brdtext"/>
      </w:pPr>
      <w:r>
        <w:rPr>
          <w:rFonts w:eastAsia="Arial Unicode MS" w:cs="Arial Unicode MS"/>
        </w:rPr>
        <w:t>Vuxna: 450 kronor</w:t>
      </w:r>
    </w:p>
    <w:p w14:paraId="46E99818" w14:textId="77777777" w:rsidR="001E78F0" w:rsidRDefault="00000000">
      <w:pPr>
        <w:pStyle w:val="Brdtext"/>
      </w:pPr>
      <w:r>
        <w:rPr>
          <w:rFonts w:eastAsia="Arial Unicode MS" w:cs="Arial Unicode MS"/>
        </w:rPr>
        <w:t xml:space="preserve">Juniorer (&lt;18 </w:t>
      </w:r>
      <w:proofErr w:type="spellStart"/>
      <w:r>
        <w:rPr>
          <w:rFonts w:eastAsia="Arial Unicode MS" w:cs="Arial Unicode MS"/>
        </w:rPr>
        <w:t>år</w:t>
      </w:r>
      <w:proofErr w:type="spellEnd"/>
      <w:r>
        <w:rPr>
          <w:rFonts w:eastAsia="Arial Unicode MS" w:cs="Arial Unicode MS"/>
        </w:rPr>
        <w:t>): 200 kronor</w:t>
      </w:r>
    </w:p>
    <w:p w14:paraId="0A7CAF35" w14:textId="77777777" w:rsidR="001E78F0" w:rsidRDefault="001E78F0">
      <w:pPr>
        <w:pStyle w:val="Brdtext"/>
      </w:pPr>
    </w:p>
    <w:p w14:paraId="6C5A399A" w14:textId="77777777" w:rsidR="001E78F0" w:rsidRDefault="001E78F0">
      <w:pPr>
        <w:pStyle w:val="Brdtext"/>
      </w:pPr>
    </w:p>
    <w:p w14:paraId="5C60AF5F" w14:textId="77777777" w:rsidR="001E78F0" w:rsidRDefault="00000000">
      <w:pPr>
        <w:pStyle w:val="Brdtext"/>
        <w:rPr>
          <w:b/>
          <w:bCs/>
          <w:sz w:val="24"/>
          <w:szCs w:val="24"/>
          <w:u w:val="single"/>
        </w:rPr>
      </w:pPr>
      <w:r>
        <w:rPr>
          <w:b/>
          <w:bCs/>
          <w:sz w:val="24"/>
          <w:szCs w:val="24"/>
          <w:u w:val="single"/>
          <w:lang w:val="fr-FR"/>
        </w:rPr>
        <w:t xml:space="preserve">6 Information </w:t>
      </w:r>
    </w:p>
    <w:p w14:paraId="0434B50B" w14:textId="77777777" w:rsidR="001E78F0" w:rsidRDefault="00000000">
      <w:pPr>
        <w:pStyle w:val="Brdtext"/>
        <w:rPr>
          <w:b/>
          <w:bCs/>
        </w:rPr>
      </w:pPr>
      <w:r>
        <w:rPr>
          <w:b/>
          <w:bCs/>
        </w:rPr>
        <w:t>6.1 Hemsida</w:t>
      </w:r>
    </w:p>
    <w:p w14:paraId="75121F30" w14:textId="77777777" w:rsidR="001E78F0" w:rsidRDefault="00000000">
      <w:pPr>
        <w:pStyle w:val="Brdtext"/>
      </w:pPr>
      <w:r>
        <w:rPr>
          <w:rFonts w:eastAsia="Arial Unicode MS" w:cs="Arial Unicode MS"/>
        </w:rPr>
        <w:t xml:space="preserve">Hemsidan uppdateras </w:t>
      </w:r>
      <w:proofErr w:type="spellStart"/>
      <w:r>
        <w:rPr>
          <w:rFonts w:eastAsia="Arial Unicode MS" w:cs="Arial Unicode MS"/>
        </w:rPr>
        <w:t>lö</w:t>
      </w:r>
      <w:r w:rsidRPr="00C541A0">
        <w:rPr>
          <w:rFonts w:eastAsia="Arial Unicode MS" w:cs="Arial Unicode MS"/>
        </w:rPr>
        <w:t>pande</w:t>
      </w:r>
      <w:proofErr w:type="spellEnd"/>
      <w:r w:rsidRPr="00C541A0">
        <w:rPr>
          <w:rFonts w:eastAsia="Arial Unicode MS" w:cs="Arial Unicode MS"/>
        </w:rPr>
        <w:t xml:space="preserve"> med information </w:t>
      </w:r>
      <w:proofErr w:type="spellStart"/>
      <w:r w:rsidRPr="00C541A0">
        <w:rPr>
          <w:rFonts w:eastAsia="Arial Unicode MS" w:cs="Arial Unicode MS"/>
        </w:rPr>
        <w:t>fra</w:t>
      </w:r>
      <w:r>
        <w:rPr>
          <w:rFonts w:eastAsia="Arial Unicode MS" w:cs="Arial Unicode MS"/>
        </w:rPr>
        <w:t>̊n</w:t>
      </w:r>
      <w:proofErr w:type="spellEnd"/>
      <w:r>
        <w:rPr>
          <w:rFonts w:eastAsia="Arial Unicode MS" w:cs="Arial Unicode MS"/>
        </w:rPr>
        <w:t xml:space="preserve"> </w:t>
      </w:r>
      <w:proofErr w:type="spellStart"/>
      <w:r>
        <w:rPr>
          <w:rFonts w:eastAsia="Arial Unicode MS" w:cs="Arial Unicode MS"/>
        </w:rPr>
        <w:t>föreningen</w:t>
      </w:r>
      <w:proofErr w:type="spellEnd"/>
      <w:r>
        <w:rPr>
          <w:rFonts w:eastAsia="Arial Unicode MS" w:cs="Arial Unicode MS"/>
        </w:rPr>
        <w:t xml:space="preserve"> och skall ses som </w:t>
      </w:r>
      <w:proofErr w:type="spellStart"/>
      <w:r>
        <w:rPr>
          <w:rFonts w:eastAsia="Arial Unicode MS" w:cs="Arial Unicode MS"/>
        </w:rPr>
        <w:t>föreningens</w:t>
      </w:r>
      <w:proofErr w:type="spellEnd"/>
      <w:r>
        <w:rPr>
          <w:rFonts w:eastAsia="Arial Unicode MS" w:cs="Arial Unicode MS"/>
        </w:rPr>
        <w:t xml:space="preserve"> huvudsakliga kommunikationskanal tillsammans med e-post.</w:t>
      </w:r>
    </w:p>
    <w:p w14:paraId="53437D7B" w14:textId="77777777" w:rsidR="001E78F0" w:rsidRDefault="00000000">
      <w:pPr>
        <w:pStyle w:val="Brdtext"/>
        <w:rPr>
          <w:b/>
          <w:bCs/>
        </w:rPr>
      </w:pPr>
      <w:r>
        <w:rPr>
          <w:b/>
          <w:bCs/>
        </w:rPr>
        <w:t>6.2 Anslagstavla</w:t>
      </w:r>
    </w:p>
    <w:p w14:paraId="5F31BA10" w14:textId="77777777" w:rsidR="001E78F0" w:rsidRDefault="00000000">
      <w:pPr>
        <w:pStyle w:val="Brdtext"/>
      </w:pPr>
      <w:r>
        <w:rPr>
          <w:rFonts w:eastAsia="Arial Unicode MS" w:cs="Arial Unicode MS"/>
        </w:rPr>
        <w:t xml:space="preserve">Det finns en anslagstavla i hallen </w:t>
      </w:r>
      <w:proofErr w:type="spellStart"/>
      <w:r>
        <w:rPr>
          <w:rFonts w:eastAsia="Arial Unicode MS" w:cs="Arial Unicode MS"/>
        </w:rPr>
        <w:t>där</w:t>
      </w:r>
      <w:proofErr w:type="spellEnd"/>
      <w:r>
        <w:rPr>
          <w:rFonts w:eastAsia="Arial Unicode MS" w:cs="Arial Unicode MS"/>
        </w:rPr>
        <w:t xml:space="preserve"> aktuell information avseende t ex </w:t>
      </w:r>
      <w:proofErr w:type="spellStart"/>
      <w:r>
        <w:rPr>
          <w:rFonts w:eastAsia="Arial Unicode MS" w:cs="Arial Unicode MS"/>
        </w:rPr>
        <w:t>trä</w:t>
      </w:r>
      <w:r w:rsidRPr="00C541A0">
        <w:rPr>
          <w:rFonts w:eastAsia="Arial Unicode MS" w:cs="Arial Unicode MS"/>
        </w:rPr>
        <w:t>ning</w:t>
      </w:r>
      <w:proofErr w:type="spellEnd"/>
      <w:r w:rsidRPr="00C541A0">
        <w:rPr>
          <w:rFonts w:eastAsia="Arial Unicode MS" w:cs="Arial Unicode MS"/>
        </w:rPr>
        <w:t xml:space="preserve">, </w:t>
      </w:r>
      <w:proofErr w:type="spellStart"/>
      <w:r w:rsidRPr="00C541A0">
        <w:rPr>
          <w:rFonts w:eastAsia="Arial Unicode MS" w:cs="Arial Unicode MS"/>
        </w:rPr>
        <w:t>ta</w:t>
      </w:r>
      <w:r>
        <w:rPr>
          <w:rFonts w:eastAsia="Arial Unicode MS" w:cs="Arial Unicode MS"/>
        </w:rPr>
        <w:t>̈vling</w:t>
      </w:r>
      <w:proofErr w:type="spellEnd"/>
      <w:r>
        <w:rPr>
          <w:rFonts w:eastAsia="Arial Unicode MS" w:cs="Arial Unicode MS"/>
        </w:rPr>
        <w:t xml:space="preserve"> och utbildning </w:t>
      </w:r>
      <w:proofErr w:type="spellStart"/>
      <w:r>
        <w:rPr>
          <w:rFonts w:eastAsia="Arial Unicode MS" w:cs="Arial Unicode MS"/>
        </w:rPr>
        <w:t>ansla</w:t>
      </w:r>
      <w:proofErr w:type="spellEnd"/>
      <w:r>
        <w:rPr>
          <w:rFonts w:eastAsia="Arial Unicode MS" w:cs="Arial Unicode MS"/>
        </w:rPr>
        <w:t>̊</w:t>
      </w:r>
      <w:r>
        <w:rPr>
          <w:rFonts w:eastAsia="Arial Unicode MS" w:cs="Arial Unicode MS"/>
          <w:lang w:val="pt-PT"/>
        </w:rPr>
        <w:t>s. Da</w:t>
      </w:r>
      <w:r>
        <w:rPr>
          <w:rFonts w:eastAsia="Arial Unicode MS" w:cs="Arial Unicode MS"/>
        </w:rPr>
        <w:t xml:space="preserve">̈r ska </w:t>
      </w:r>
      <w:proofErr w:type="spellStart"/>
      <w:r>
        <w:rPr>
          <w:rFonts w:eastAsia="Arial Unicode MS" w:cs="Arial Unicode MS"/>
        </w:rPr>
        <w:t>ä</w:t>
      </w:r>
      <w:r w:rsidRPr="00C541A0">
        <w:rPr>
          <w:rFonts w:eastAsia="Arial Unicode MS" w:cs="Arial Unicode MS"/>
        </w:rPr>
        <w:t>ven</w:t>
      </w:r>
      <w:proofErr w:type="spellEnd"/>
      <w:r w:rsidRPr="00C541A0">
        <w:rPr>
          <w:rFonts w:eastAsia="Arial Unicode MS" w:cs="Arial Unicode MS"/>
        </w:rPr>
        <w:t xml:space="preserve"> </w:t>
      </w:r>
      <w:proofErr w:type="spellStart"/>
      <w:r w:rsidRPr="00C541A0">
        <w:rPr>
          <w:rFonts w:eastAsia="Arial Unicode MS" w:cs="Arial Unicode MS"/>
        </w:rPr>
        <w:t>tra</w:t>
      </w:r>
      <w:r>
        <w:rPr>
          <w:rFonts w:eastAsia="Arial Unicode MS" w:cs="Arial Unicode MS"/>
        </w:rPr>
        <w:t>̈nare</w:t>
      </w:r>
      <w:proofErr w:type="spellEnd"/>
      <w:r>
        <w:rPr>
          <w:rFonts w:eastAsia="Arial Unicode MS" w:cs="Arial Unicode MS"/>
        </w:rPr>
        <w:t xml:space="preserve"> samt styrelse vara presenterad</w:t>
      </w:r>
    </w:p>
    <w:p w14:paraId="11BBE49D" w14:textId="77777777" w:rsidR="001E78F0" w:rsidRDefault="00000000">
      <w:pPr>
        <w:pStyle w:val="Brdtext"/>
        <w:rPr>
          <w:b/>
          <w:bCs/>
        </w:rPr>
      </w:pPr>
      <w:r>
        <w:rPr>
          <w:b/>
          <w:bCs/>
          <w:lang w:val="nl-NL"/>
        </w:rPr>
        <w:t>6.2 Facebook</w:t>
      </w:r>
    </w:p>
    <w:p w14:paraId="703E049E" w14:textId="77777777" w:rsidR="001E78F0" w:rsidRDefault="00000000">
      <w:pPr>
        <w:pStyle w:val="Brdtext"/>
      </w:pPr>
      <w:proofErr w:type="spellStart"/>
      <w:r>
        <w:rPr>
          <w:rFonts w:eastAsia="Arial Unicode MS" w:cs="Arial Unicode MS"/>
        </w:rPr>
        <w:t>Här</w:t>
      </w:r>
      <w:proofErr w:type="spellEnd"/>
      <w:r>
        <w:rPr>
          <w:rFonts w:eastAsia="Arial Unicode MS" w:cs="Arial Unicode MS"/>
        </w:rPr>
        <w:t xml:space="preserve"> </w:t>
      </w:r>
      <w:proofErr w:type="spellStart"/>
      <w:r>
        <w:rPr>
          <w:rFonts w:eastAsia="Arial Unicode MS" w:cs="Arial Unicode MS"/>
        </w:rPr>
        <w:t>anslås</w:t>
      </w:r>
      <w:proofErr w:type="spellEnd"/>
      <w:r>
        <w:rPr>
          <w:rFonts w:eastAsia="Arial Unicode MS" w:cs="Arial Unicode MS"/>
        </w:rPr>
        <w:t xml:space="preserve"> aktiviteter och bilder </w:t>
      </w:r>
      <w:proofErr w:type="spellStart"/>
      <w:r>
        <w:rPr>
          <w:rFonts w:eastAsia="Arial Unicode MS" w:cs="Arial Unicode MS"/>
        </w:rPr>
        <w:t>löpande</w:t>
      </w:r>
      <w:proofErr w:type="spellEnd"/>
      <w:r>
        <w:rPr>
          <w:rFonts w:eastAsia="Arial Unicode MS" w:cs="Arial Unicode MS"/>
        </w:rPr>
        <w:t xml:space="preserve">, och </w:t>
      </w:r>
      <w:proofErr w:type="spellStart"/>
      <w:r>
        <w:rPr>
          <w:rFonts w:eastAsia="Arial Unicode MS" w:cs="Arial Unicode MS"/>
        </w:rPr>
        <w:t>är</w:t>
      </w:r>
      <w:proofErr w:type="spellEnd"/>
      <w:r>
        <w:rPr>
          <w:rFonts w:eastAsia="Arial Unicode MS" w:cs="Arial Unicode MS"/>
        </w:rPr>
        <w:t xml:space="preserve"> ett forum </w:t>
      </w:r>
      <w:proofErr w:type="spellStart"/>
      <w:r>
        <w:rPr>
          <w:rFonts w:eastAsia="Arial Unicode MS" w:cs="Arial Unicode MS"/>
        </w:rPr>
        <w:t>för</w:t>
      </w:r>
      <w:proofErr w:type="spellEnd"/>
      <w:r>
        <w:rPr>
          <w:rFonts w:eastAsia="Arial Unicode MS" w:cs="Arial Unicode MS"/>
        </w:rPr>
        <w:t xml:space="preserve"> medlemmar </w:t>
      </w:r>
      <w:proofErr w:type="spellStart"/>
      <w:r>
        <w:rPr>
          <w:rFonts w:eastAsia="Arial Unicode MS" w:cs="Arial Unicode MS"/>
        </w:rPr>
        <w:t>för</w:t>
      </w:r>
      <w:proofErr w:type="spellEnd"/>
      <w:r>
        <w:rPr>
          <w:rFonts w:eastAsia="Arial Unicode MS" w:cs="Arial Unicode MS"/>
        </w:rPr>
        <w:t xml:space="preserve"> klubben och dess medlemmar.</w:t>
      </w:r>
    </w:p>
    <w:p w14:paraId="16441A56" w14:textId="77777777" w:rsidR="001E78F0" w:rsidRDefault="00000000">
      <w:pPr>
        <w:pStyle w:val="Brdtext"/>
        <w:rPr>
          <w:b/>
          <w:bCs/>
        </w:rPr>
      </w:pPr>
      <w:r>
        <w:rPr>
          <w:b/>
          <w:bCs/>
        </w:rPr>
        <w:t xml:space="preserve">6.3 </w:t>
      </w:r>
      <w:proofErr w:type="spellStart"/>
      <w:r>
        <w:rPr>
          <w:b/>
          <w:bCs/>
        </w:rPr>
        <w:t>Medlemsmöte</w:t>
      </w:r>
      <w:proofErr w:type="spellEnd"/>
      <w:r>
        <w:rPr>
          <w:b/>
          <w:bCs/>
        </w:rPr>
        <w:t>/Aktivitet</w:t>
      </w:r>
    </w:p>
    <w:p w14:paraId="4DB30F50" w14:textId="77777777" w:rsidR="001E78F0" w:rsidRDefault="00000000">
      <w:pPr>
        <w:pStyle w:val="Brdtext"/>
      </w:pPr>
      <w:proofErr w:type="spellStart"/>
      <w:r>
        <w:rPr>
          <w:rFonts w:eastAsia="Arial Unicode MS" w:cs="Arial Unicode MS"/>
        </w:rPr>
        <w:t>Tränarkommittén</w:t>
      </w:r>
      <w:proofErr w:type="spellEnd"/>
      <w:r>
        <w:rPr>
          <w:rFonts w:eastAsia="Arial Unicode MS" w:cs="Arial Unicode MS"/>
        </w:rPr>
        <w:t xml:space="preserve"> arrangerar och </w:t>
      </w:r>
      <w:proofErr w:type="spellStart"/>
      <w:r>
        <w:rPr>
          <w:rFonts w:eastAsia="Arial Unicode MS" w:cs="Arial Unicode MS"/>
        </w:rPr>
        <w:t>håller</w:t>
      </w:r>
      <w:proofErr w:type="spellEnd"/>
      <w:r>
        <w:rPr>
          <w:rFonts w:eastAsia="Arial Unicode MS" w:cs="Arial Unicode MS"/>
        </w:rPr>
        <w:t xml:space="preserve"> </w:t>
      </w:r>
      <w:proofErr w:type="spellStart"/>
      <w:r>
        <w:rPr>
          <w:rFonts w:eastAsia="Arial Unicode MS" w:cs="Arial Unicode MS"/>
        </w:rPr>
        <w:t>föräldramo</w:t>
      </w:r>
      <w:proofErr w:type="spellEnd"/>
      <w:r>
        <w:rPr>
          <w:rFonts w:eastAsia="Arial Unicode MS" w:cs="Arial Unicode MS"/>
        </w:rPr>
        <w:t>̈</w:t>
      </w:r>
      <w:r>
        <w:rPr>
          <w:rFonts w:eastAsia="Arial Unicode MS" w:cs="Arial Unicode MS"/>
          <w:lang w:val="fr-FR"/>
        </w:rPr>
        <w:t xml:space="preserve">te en </w:t>
      </w:r>
      <w:proofErr w:type="spellStart"/>
      <w:r>
        <w:rPr>
          <w:rFonts w:eastAsia="Arial Unicode MS" w:cs="Arial Unicode MS"/>
          <w:lang w:val="fr-FR"/>
        </w:rPr>
        <w:t>ga</w:t>
      </w:r>
      <w:proofErr w:type="spellEnd"/>
      <w:r>
        <w:rPr>
          <w:rFonts w:eastAsia="Arial Unicode MS" w:cs="Arial Unicode MS"/>
        </w:rPr>
        <w:t>̊</w:t>
      </w:r>
      <w:proofErr w:type="spellStart"/>
      <w:r>
        <w:rPr>
          <w:rFonts w:eastAsia="Arial Unicode MS" w:cs="Arial Unicode MS"/>
        </w:rPr>
        <w:t>ng</w:t>
      </w:r>
      <w:proofErr w:type="spellEnd"/>
      <w:r>
        <w:rPr>
          <w:rFonts w:eastAsia="Arial Unicode MS" w:cs="Arial Unicode MS"/>
        </w:rPr>
        <w:t xml:space="preserve"> per termin.</w:t>
      </w:r>
    </w:p>
    <w:p w14:paraId="695F4122" w14:textId="77777777" w:rsidR="001E78F0" w:rsidRDefault="00000000">
      <w:pPr>
        <w:pStyle w:val="Brdtext"/>
      </w:pPr>
      <w:r>
        <w:rPr>
          <w:rFonts w:ascii="Arial Unicode MS" w:eastAsia="Arial Unicode MS" w:hAnsi="Arial Unicode MS" w:cs="Arial Unicode MS"/>
        </w:rPr>
        <w:br w:type="page"/>
      </w:r>
    </w:p>
    <w:p w14:paraId="0652A3BA" w14:textId="77777777" w:rsidR="001E78F0" w:rsidRDefault="001E78F0">
      <w:pPr>
        <w:pStyle w:val="Brdtext"/>
      </w:pPr>
    </w:p>
    <w:p w14:paraId="2B5FB90A" w14:textId="77777777" w:rsidR="001E78F0" w:rsidRDefault="001E78F0">
      <w:pPr>
        <w:pStyle w:val="Brdtext"/>
      </w:pPr>
    </w:p>
    <w:p w14:paraId="124A7D64" w14:textId="77777777" w:rsidR="001E78F0" w:rsidRDefault="00000000">
      <w:pPr>
        <w:pStyle w:val="Brdtext"/>
        <w:rPr>
          <w:b/>
          <w:bCs/>
          <w:sz w:val="24"/>
          <w:szCs w:val="24"/>
          <w:u w:val="single"/>
        </w:rPr>
      </w:pPr>
      <w:r>
        <w:rPr>
          <w:b/>
          <w:bCs/>
          <w:sz w:val="24"/>
          <w:szCs w:val="24"/>
          <w:u w:val="single"/>
        </w:rPr>
        <w:t>7 Utbildning</w:t>
      </w:r>
    </w:p>
    <w:p w14:paraId="4EB9271D" w14:textId="77777777" w:rsidR="001E78F0" w:rsidRDefault="00000000">
      <w:pPr>
        <w:pStyle w:val="Brdtext"/>
        <w:rPr>
          <w:b/>
          <w:bCs/>
        </w:rPr>
      </w:pPr>
      <w:r>
        <w:rPr>
          <w:b/>
          <w:bCs/>
        </w:rPr>
        <w:t xml:space="preserve">7.1 </w:t>
      </w:r>
      <w:proofErr w:type="spellStart"/>
      <w:r>
        <w:rPr>
          <w:b/>
          <w:bCs/>
        </w:rPr>
        <w:t>Tränare</w:t>
      </w:r>
      <w:proofErr w:type="spellEnd"/>
      <w:r>
        <w:rPr>
          <w:b/>
          <w:bCs/>
        </w:rPr>
        <w:t xml:space="preserve"> och </w:t>
      </w:r>
      <w:proofErr w:type="spellStart"/>
      <w:r>
        <w:rPr>
          <w:b/>
          <w:bCs/>
        </w:rPr>
        <w:t>funktionärer</w:t>
      </w:r>
      <w:proofErr w:type="spellEnd"/>
    </w:p>
    <w:p w14:paraId="301E6FCF" w14:textId="77777777" w:rsidR="001E78F0" w:rsidRDefault="00000000">
      <w:pPr>
        <w:pStyle w:val="Brdtext"/>
      </w:pPr>
      <w:r>
        <w:rPr>
          <w:rFonts w:eastAsia="Arial Unicode MS" w:cs="Arial Unicode MS"/>
        </w:rPr>
        <w:t xml:space="preserve">Utbildning </w:t>
      </w:r>
      <w:proofErr w:type="spellStart"/>
      <w:r>
        <w:rPr>
          <w:rFonts w:eastAsia="Arial Unicode MS" w:cs="Arial Unicode MS"/>
        </w:rPr>
        <w:t>är</w:t>
      </w:r>
      <w:proofErr w:type="spellEnd"/>
      <w:r>
        <w:rPr>
          <w:rFonts w:eastAsia="Arial Unicode MS" w:cs="Arial Unicode MS"/>
        </w:rPr>
        <w:t xml:space="preserve"> en strategisk viktig aktivitet </w:t>
      </w:r>
      <w:proofErr w:type="spellStart"/>
      <w:r>
        <w:rPr>
          <w:rFonts w:eastAsia="Arial Unicode MS" w:cs="Arial Unicode MS"/>
        </w:rPr>
        <w:t>fö</w:t>
      </w:r>
      <w:r w:rsidRPr="00C541A0">
        <w:rPr>
          <w:rFonts w:eastAsia="Arial Unicode MS" w:cs="Arial Unicode MS"/>
        </w:rPr>
        <w:t>r</w:t>
      </w:r>
      <w:proofErr w:type="spellEnd"/>
      <w:r w:rsidRPr="00C541A0">
        <w:rPr>
          <w:rFonts w:eastAsia="Arial Unicode MS" w:cs="Arial Unicode MS"/>
        </w:rPr>
        <w:t xml:space="preserve"> </w:t>
      </w:r>
      <w:proofErr w:type="spellStart"/>
      <w:r w:rsidRPr="00C541A0">
        <w:rPr>
          <w:rFonts w:eastAsia="Arial Unicode MS" w:cs="Arial Unicode MS"/>
        </w:rPr>
        <w:t>Nyko</w:t>
      </w:r>
      <w:r>
        <w:rPr>
          <w:rFonts w:eastAsia="Arial Unicode MS" w:cs="Arial Unicode MS"/>
        </w:rPr>
        <w:t>̈pings</w:t>
      </w:r>
      <w:proofErr w:type="spellEnd"/>
      <w:r>
        <w:rPr>
          <w:rFonts w:eastAsia="Arial Unicode MS" w:cs="Arial Unicode MS"/>
        </w:rPr>
        <w:t xml:space="preserve"> Tennisklubb. Utbildningar </w:t>
      </w:r>
      <w:proofErr w:type="spellStart"/>
      <w:r>
        <w:rPr>
          <w:rFonts w:eastAsia="Arial Unicode MS" w:cs="Arial Unicode MS"/>
        </w:rPr>
        <w:t>för</w:t>
      </w:r>
      <w:proofErr w:type="spellEnd"/>
      <w:r>
        <w:rPr>
          <w:rFonts w:eastAsia="Arial Unicode MS" w:cs="Arial Unicode MS"/>
        </w:rPr>
        <w:t xml:space="preserve"> </w:t>
      </w:r>
      <w:proofErr w:type="spellStart"/>
      <w:r>
        <w:rPr>
          <w:rFonts w:eastAsia="Arial Unicode MS" w:cs="Arial Unicode MS"/>
        </w:rPr>
        <w:t>tränare</w:t>
      </w:r>
      <w:proofErr w:type="spellEnd"/>
      <w:r>
        <w:rPr>
          <w:rFonts w:eastAsia="Arial Unicode MS" w:cs="Arial Unicode MS"/>
        </w:rPr>
        <w:t xml:space="preserve"> samt </w:t>
      </w:r>
      <w:proofErr w:type="spellStart"/>
      <w:r>
        <w:rPr>
          <w:rFonts w:eastAsia="Arial Unicode MS" w:cs="Arial Unicode MS"/>
        </w:rPr>
        <w:t>för</w:t>
      </w:r>
      <w:proofErr w:type="spellEnd"/>
      <w:r>
        <w:rPr>
          <w:rFonts w:eastAsia="Arial Unicode MS" w:cs="Arial Unicode MS"/>
        </w:rPr>
        <w:t xml:space="preserve"> olika </w:t>
      </w:r>
      <w:proofErr w:type="spellStart"/>
      <w:r>
        <w:rPr>
          <w:rFonts w:eastAsia="Arial Unicode MS" w:cs="Arial Unicode MS"/>
        </w:rPr>
        <w:t>funktionärer</w:t>
      </w:r>
      <w:proofErr w:type="spellEnd"/>
      <w:r>
        <w:rPr>
          <w:rFonts w:eastAsia="Arial Unicode MS" w:cs="Arial Unicode MS"/>
        </w:rPr>
        <w:t xml:space="preserve"> har </w:t>
      </w:r>
      <w:proofErr w:type="spellStart"/>
      <w:r>
        <w:rPr>
          <w:rFonts w:eastAsia="Arial Unicode MS" w:cs="Arial Unicode MS"/>
        </w:rPr>
        <w:t>genomförts</w:t>
      </w:r>
      <w:proofErr w:type="spellEnd"/>
      <w:r>
        <w:rPr>
          <w:rFonts w:eastAsia="Arial Unicode MS" w:cs="Arial Unicode MS"/>
        </w:rPr>
        <w:t xml:space="preserve"> sedan 2014 </w:t>
      </w:r>
      <w:proofErr w:type="spellStart"/>
      <w:r>
        <w:rPr>
          <w:rFonts w:eastAsia="Arial Unicode MS" w:cs="Arial Unicode MS"/>
        </w:rPr>
        <w:t>för</w:t>
      </w:r>
      <w:proofErr w:type="spellEnd"/>
      <w:r>
        <w:rPr>
          <w:rFonts w:eastAsia="Arial Unicode MS" w:cs="Arial Unicode MS"/>
        </w:rPr>
        <w:t xml:space="preserve"> att kunna </w:t>
      </w:r>
      <w:proofErr w:type="spellStart"/>
      <w:r>
        <w:rPr>
          <w:rFonts w:eastAsia="Arial Unicode MS" w:cs="Arial Unicode MS"/>
        </w:rPr>
        <w:t>genomföra</w:t>
      </w:r>
      <w:proofErr w:type="spellEnd"/>
      <w:r>
        <w:rPr>
          <w:rFonts w:eastAsia="Arial Unicode MS" w:cs="Arial Unicode MS"/>
        </w:rPr>
        <w:t xml:space="preserve"> </w:t>
      </w:r>
      <w:proofErr w:type="spellStart"/>
      <w:r>
        <w:rPr>
          <w:rFonts w:eastAsia="Arial Unicode MS" w:cs="Arial Unicode MS"/>
        </w:rPr>
        <w:t>ba</w:t>
      </w:r>
      <w:proofErr w:type="spellEnd"/>
      <w:r>
        <w:rPr>
          <w:rFonts w:eastAsia="Arial Unicode MS" w:cs="Arial Unicode MS"/>
        </w:rPr>
        <w:t>̊</w:t>
      </w:r>
      <w:r>
        <w:rPr>
          <w:rFonts w:eastAsia="Arial Unicode MS" w:cs="Arial Unicode MS"/>
          <w:lang w:val="fr-FR"/>
        </w:rPr>
        <w:t>de tra</w:t>
      </w:r>
      <w:r>
        <w:rPr>
          <w:rFonts w:eastAsia="Arial Unicode MS" w:cs="Arial Unicode MS"/>
        </w:rPr>
        <w:t>̈</w:t>
      </w:r>
      <w:proofErr w:type="spellStart"/>
      <w:r>
        <w:rPr>
          <w:rFonts w:eastAsia="Arial Unicode MS" w:cs="Arial Unicode MS"/>
        </w:rPr>
        <w:t>ningar</w:t>
      </w:r>
      <w:proofErr w:type="spellEnd"/>
      <w:r>
        <w:rPr>
          <w:rFonts w:eastAsia="Arial Unicode MS" w:cs="Arial Unicode MS"/>
        </w:rPr>
        <w:t xml:space="preserve"> och </w:t>
      </w:r>
      <w:proofErr w:type="spellStart"/>
      <w:r>
        <w:rPr>
          <w:rFonts w:eastAsia="Arial Unicode MS" w:cs="Arial Unicode MS"/>
        </w:rPr>
        <w:t>tävlingar</w:t>
      </w:r>
      <w:proofErr w:type="spellEnd"/>
      <w:r>
        <w:rPr>
          <w:rFonts w:eastAsia="Arial Unicode MS" w:cs="Arial Unicode MS"/>
        </w:rPr>
        <w:t xml:space="preserve"> enligt de riktlinjer som finns. Klubben ska kontinuerligt inventera det utbildningsbehov som </w:t>
      </w:r>
      <w:proofErr w:type="spellStart"/>
      <w:r>
        <w:rPr>
          <w:rFonts w:eastAsia="Arial Unicode MS" w:cs="Arial Unicode MS"/>
        </w:rPr>
        <w:t>föreligger</w:t>
      </w:r>
      <w:proofErr w:type="spellEnd"/>
      <w:r>
        <w:rPr>
          <w:rFonts w:eastAsia="Arial Unicode MS" w:cs="Arial Unicode MS"/>
        </w:rPr>
        <w:t xml:space="preserve"> </w:t>
      </w:r>
      <w:proofErr w:type="spellStart"/>
      <w:r>
        <w:rPr>
          <w:rFonts w:eastAsia="Arial Unicode MS" w:cs="Arial Unicode MS"/>
        </w:rPr>
        <w:t>för</w:t>
      </w:r>
      <w:proofErr w:type="spellEnd"/>
      <w:r>
        <w:rPr>
          <w:rFonts w:eastAsia="Arial Unicode MS" w:cs="Arial Unicode MS"/>
        </w:rPr>
        <w:t xml:space="preserve"> att vara en attraktiv klubb. Samt kunna </w:t>
      </w:r>
      <w:proofErr w:type="spellStart"/>
      <w:r>
        <w:rPr>
          <w:rFonts w:eastAsia="Arial Unicode MS" w:cs="Arial Unicode MS"/>
        </w:rPr>
        <w:t>möta</w:t>
      </w:r>
      <w:proofErr w:type="spellEnd"/>
      <w:r>
        <w:rPr>
          <w:rFonts w:eastAsia="Arial Unicode MS" w:cs="Arial Unicode MS"/>
        </w:rPr>
        <w:t xml:space="preserve"> de behov och krav som finns </w:t>
      </w:r>
      <w:proofErr w:type="spellStart"/>
      <w:r>
        <w:rPr>
          <w:rFonts w:eastAsia="Arial Unicode MS" w:cs="Arial Unicode MS"/>
        </w:rPr>
        <w:t>från</w:t>
      </w:r>
      <w:proofErr w:type="spellEnd"/>
      <w:r>
        <w:rPr>
          <w:rFonts w:eastAsia="Arial Unicode MS" w:cs="Arial Unicode MS"/>
        </w:rPr>
        <w:t xml:space="preserve"> medlemmar och </w:t>
      </w:r>
      <w:proofErr w:type="spellStart"/>
      <w:r>
        <w:rPr>
          <w:rFonts w:eastAsia="Arial Unicode MS" w:cs="Arial Unicode MS"/>
        </w:rPr>
        <w:t>förbund</w:t>
      </w:r>
      <w:proofErr w:type="spellEnd"/>
      <w:r>
        <w:rPr>
          <w:rFonts w:eastAsia="Arial Unicode MS" w:cs="Arial Unicode MS"/>
        </w:rPr>
        <w:t>.</w:t>
      </w:r>
    </w:p>
    <w:p w14:paraId="1AB41DBC" w14:textId="77777777" w:rsidR="001E78F0" w:rsidRDefault="00000000">
      <w:pPr>
        <w:pStyle w:val="Brdtext"/>
        <w:rPr>
          <w:b/>
          <w:bCs/>
        </w:rPr>
      </w:pPr>
      <w:r>
        <w:rPr>
          <w:b/>
          <w:bCs/>
        </w:rPr>
        <w:t xml:space="preserve">7.2 </w:t>
      </w:r>
      <w:proofErr w:type="spellStart"/>
      <w:r>
        <w:rPr>
          <w:b/>
          <w:bCs/>
        </w:rPr>
        <w:t>Föräldrar</w:t>
      </w:r>
      <w:proofErr w:type="spellEnd"/>
    </w:p>
    <w:p w14:paraId="0AE57E5B" w14:textId="77777777" w:rsidR="001E78F0" w:rsidRDefault="00000000">
      <w:pPr>
        <w:pStyle w:val="Brdtext"/>
      </w:pPr>
      <w:r>
        <w:rPr>
          <w:rFonts w:eastAsia="Arial Unicode MS" w:cs="Arial Unicode MS"/>
        </w:rPr>
        <w:t xml:space="preserve">Som </w:t>
      </w:r>
      <w:proofErr w:type="spellStart"/>
      <w:r>
        <w:rPr>
          <w:rFonts w:eastAsia="Arial Unicode MS" w:cs="Arial Unicode MS"/>
        </w:rPr>
        <w:t>förälder</w:t>
      </w:r>
      <w:proofErr w:type="spellEnd"/>
      <w:r>
        <w:rPr>
          <w:rFonts w:eastAsia="Arial Unicode MS" w:cs="Arial Unicode MS"/>
        </w:rPr>
        <w:t xml:space="preserve"> till barn/ungdomar i </w:t>
      </w:r>
      <w:proofErr w:type="spellStart"/>
      <w:r>
        <w:rPr>
          <w:rFonts w:eastAsia="Arial Unicode MS" w:cs="Arial Unicode MS"/>
        </w:rPr>
        <w:t>tränings</w:t>
      </w:r>
      <w:proofErr w:type="spellEnd"/>
      <w:r>
        <w:rPr>
          <w:rFonts w:eastAsia="Arial Unicode MS" w:cs="Arial Unicode MS"/>
        </w:rPr>
        <w:t xml:space="preserve">- och </w:t>
      </w:r>
      <w:proofErr w:type="spellStart"/>
      <w:r>
        <w:rPr>
          <w:rFonts w:eastAsia="Arial Unicode MS" w:cs="Arial Unicode MS"/>
        </w:rPr>
        <w:t>tävlingsverksamhet</w:t>
      </w:r>
      <w:proofErr w:type="spellEnd"/>
      <w:r>
        <w:rPr>
          <w:rFonts w:eastAsia="Arial Unicode MS" w:cs="Arial Unicode MS"/>
        </w:rPr>
        <w:t xml:space="preserve"> skall man erbjudas kortare utbildning av klubben i </w:t>
      </w:r>
      <w:proofErr w:type="spellStart"/>
      <w:r>
        <w:rPr>
          <w:rFonts w:eastAsia="Arial Unicode MS" w:cs="Arial Unicode MS"/>
        </w:rPr>
        <w:t>ämnen</w:t>
      </w:r>
      <w:proofErr w:type="spellEnd"/>
      <w:r>
        <w:rPr>
          <w:rFonts w:eastAsia="Arial Unicode MS" w:cs="Arial Unicode MS"/>
        </w:rPr>
        <w:t xml:space="preserve"> som regelkunskap, hur jag </w:t>
      </w:r>
      <w:proofErr w:type="spellStart"/>
      <w:r>
        <w:rPr>
          <w:rFonts w:eastAsia="Arial Unicode MS" w:cs="Arial Unicode MS"/>
        </w:rPr>
        <w:t>anmäler</w:t>
      </w:r>
      <w:proofErr w:type="spellEnd"/>
      <w:r>
        <w:rPr>
          <w:rFonts w:eastAsia="Arial Unicode MS" w:cs="Arial Unicode MS"/>
        </w:rPr>
        <w:t xml:space="preserve"> mitt barn till </w:t>
      </w:r>
      <w:proofErr w:type="spellStart"/>
      <w:r>
        <w:rPr>
          <w:rFonts w:eastAsia="Arial Unicode MS" w:cs="Arial Unicode MS"/>
        </w:rPr>
        <w:t>tävlingar</w:t>
      </w:r>
      <w:proofErr w:type="spellEnd"/>
      <w:r>
        <w:rPr>
          <w:rFonts w:eastAsia="Arial Unicode MS" w:cs="Arial Unicode MS"/>
        </w:rPr>
        <w:t xml:space="preserve">, mentala och fysiska </w:t>
      </w:r>
      <w:proofErr w:type="spellStart"/>
      <w:r>
        <w:rPr>
          <w:rFonts w:eastAsia="Arial Unicode MS" w:cs="Arial Unicode MS"/>
        </w:rPr>
        <w:t>förberedelser</w:t>
      </w:r>
      <w:proofErr w:type="spellEnd"/>
      <w:r>
        <w:rPr>
          <w:rFonts w:eastAsia="Arial Unicode MS" w:cs="Arial Unicode MS"/>
        </w:rPr>
        <w:t xml:space="preserve"> </w:t>
      </w:r>
      <w:proofErr w:type="spellStart"/>
      <w:r>
        <w:rPr>
          <w:rFonts w:eastAsia="Arial Unicode MS" w:cs="Arial Unicode MS"/>
        </w:rPr>
        <w:t>för</w:t>
      </w:r>
      <w:proofErr w:type="spellEnd"/>
      <w:r>
        <w:rPr>
          <w:rFonts w:eastAsia="Arial Unicode MS" w:cs="Arial Unicode MS"/>
        </w:rPr>
        <w:t xml:space="preserve"> </w:t>
      </w:r>
      <w:proofErr w:type="spellStart"/>
      <w:r>
        <w:rPr>
          <w:rFonts w:eastAsia="Arial Unicode MS" w:cs="Arial Unicode MS"/>
        </w:rPr>
        <w:t>tä</w:t>
      </w:r>
      <w:r w:rsidRPr="00C541A0">
        <w:rPr>
          <w:rFonts w:eastAsia="Arial Unicode MS" w:cs="Arial Unicode MS"/>
        </w:rPr>
        <w:t>vlingar</w:t>
      </w:r>
      <w:proofErr w:type="spellEnd"/>
      <w:r w:rsidRPr="00C541A0">
        <w:rPr>
          <w:rFonts w:eastAsia="Arial Unicode MS" w:cs="Arial Unicode MS"/>
        </w:rPr>
        <w:t xml:space="preserve">, fair play etc. Det </w:t>
      </w:r>
      <w:proofErr w:type="spellStart"/>
      <w:r w:rsidRPr="00C541A0">
        <w:rPr>
          <w:rFonts w:eastAsia="Arial Unicode MS" w:cs="Arial Unicode MS"/>
        </w:rPr>
        <w:t>fo</w:t>
      </w:r>
      <w:r>
        <w:rPr>
          <w:rFonts w:eastAsia="Arial Unicode MS" w:cs="Arial Unicode MS"/>
        </w:rPr>
        <w:t>̈rväntas</w:t>
      </w:r>
      <w:proofErr w:type="spellEnd"/>
      <w:r>
        <w:rPr>
          <w:rFonts w:eastAsia="Arial Unicode MS" w:cs="Arial Unicode MS"/>
        </w:rPr>
        <w:t xml:space="preserve"> </w:t>
      </w:r>
      <w:proofErr w:type="spellStart"/>
      <w:r>
        <w:rPr>
          <w:rFonts w:eastAsia="Arial Unicode MS" w:cs="Arial Unicode MS"/>
        </w:rPr>
        <w:t>ocksa</w:t>
      </w:r>
      <w:proofErr w:type="spellEnd"/>
      <w:r>
        <w:rPr>
          <w:rFonts w:eastAsia="Arial Unicode MS" w:cs="Arial Unicode MS"/>
        </w:rPr>
        <w:t xml:space="preserve">̊ att man som </w:t>
      </w:r>
      <w:proofErr w:type="spellStart"/>
      <w:r>
        <w:rPr>
          <w:rFonts w:eastAsia="Arial Unicode MS" w:cs="Arial Unicode MS"/>
        </w:rPr>
        <w:t>förä</w:t>
      </w:r>
      <w:r w:rsidRPr="00C541A0">
        <w:rPr>
          <w:rFonts w:eastAsia="Arial Unicode MS" w:cs="Arial Unicode MS"/>
        </w:rPr>
        <w:t>lder</w:t>
      </w:r>
      <w:proofErr w:type="spellEnd"/>
      <w:r w:rsidRPr="00C541A0">
        <w:rPr>
          <w:rFonts w:eastAsia="Arial Unicode MS" w:cs="Arial Unicode MS"/>
        </w:rPr>
        <w:t xml:space="preserve"> efter </w:t>
      </w:r>
      <w:proofErr w:type="spellStart"/>
      <w:r w:rsidRPr="00C541A0">
        <w:rPr>
          <w:rFonts w:eastAsia="Arial Unicode MS" w:cs="Arial Unicode MS"/>
        </w:rPr>
        <w:t>ba</w:t>
      </w:r>
      <w:proofErr w:type="spellEnd"/>
      <w:r>
        <w:rPr>
          <w:rFonts w:eastAsia="Arial Unicode MS" w:cs="Arial Unicode MS"/>
        </w:rPr>
        <w:t>̈</w:t>
      </w:r>
      <w:r>
        <w:rPr>
          <w:rFonts w:eastAsia="Arial Unicode MS" w:cs="Arial Unicode MS"/>
          <w:lang w:val="pt-PT"/>
        </w:rPr>
        <w:t>sta fo</w:t>
      </w:r>
      <w:r>
        <w:rPr>
          <w:rFonts w:eastAsia="Arial Unicode MS" w:cs="Arial Unicode MS"/>
        </w:rPr>
        <w:t>̈</w:t>
      </w:r>
      <w:proofErr w:type="spellStart"/>
      <w:r>
        <w:rPr>
          <w:rFonts w:eastAsia="Arial Unicode MS" w:cs="Arial Unicode MS"/>
        </w:rPr>
        <w:t>rmåga</w:t>
      </w:r>
      <w:proofErr w:type="spellEnd"/>
      <w:r>
        <w:rPr>
          <w:rFonts w:eastAsia="Arial Unicode MS" w:cs="Arial Unicode MS"/>
        </w:rPr>
        <w:t xml:space="preserve"> deltar i den ideella verksamhet en </w:t>
      </w:r>
      <w:proofErr w:type="spellStart"/>
      <w:r>
        <w:rPr>
          <w:rFonts w:eastAsia="Arial Unicode MS" w:cs="Arial Unicode MS"/>
        </w:rPr>
        <w:t>idrottsförening</w:t>
      </w:r>
      <w:proofErr w:type="spellEnd"/>
      <w:r>
        <w:rPr>
          <w:rFonts w:eastAsia="Arial Unicode MS" w:cs="Arial Unicode MS"/>
        </w:rPr>
        <w:t xml:space="preserve"> bedriver. Det kan </w:t>
      </w:r>
      <w:proofErr w:type="spellStart"/>
      <w:r>
        <w:rPr>
          <w:rFonts w:eastAsia="Arial Unicode MS" w:cs="Arial Unicode MS"/>
        </w:rPr>
        <w:t>gälla</w:t>
      </w:r>
      <w:proofErr w:type="spellEnd"/>
      <w:r>
        <w:rPr>
          <w:rFonts w:eastAsia="Arial Unicode MS" w:cs="Arial Unicode MS"/>
        </w:rPr>
        <w:t xml:space="preserve"> till exempel </w:t>
      </w:r>
      <w:proofErr w:type="spellStart"/>
      <w:r>
        <w:rPr>
          <w:rFonts w:eastAsia="Arial Unicode MS" w:cs="Arial Unicode MS"/>
        </w:rPr>
        <w:t>banskötsel</w:t>
      </w:r>
      <w:proofErr w:type="spellEnd"/>
      <w:r>
        <w:rPr>
          <w:rFonts w:eastAsia="Arial Unicode MS" w:cs="Arial Unicode MS"/>
        </w:rPr>
        <w:t xml:space="preserve"> eller som </w:t>
      </w:r>
      <w:proofErr w:type="spellStart"/>
      <w:r>
        <w:rPr>
          <w:rFonts w:eastAsia="Arial Unicode MS" w:cs="Arial Unicode MS"/>
        </w:rPr>
        <w:t>funktionär</w:t>
      </w:r>
      <w:proofErr w:type="spellEnd"/>
      <w:r>
        <w:rPr>
          <w:rFonts w:eastAsia="Arial Unicode MS" w:cs="Arial Unicode MS"/>
        </w:rPr>
        <w:t xml:space="preserve"> vid klubbens egna </w:t>
      </w:r>
      <w:proofErr w:type="spellStart"/>
      <w:r>
        <w:rPr>
          <w:rFonts w:eastAsia="Arial Unicode MS" w:cs="Arial Unicode MS"/>
        </w:rPr>
        <w:t>tävlingar</w:t>
      </w:r>
      <w:proofErr w:type="spellEnd"/>
      <w:r>
        <w:rPr>
          <w:rFonts w:eastAsia="Arial Unicode MS" w:cs="Arial Unicode MS"/>
        </w:rPr>
        <w:t xml:space="preserve"> eller andra aktiviteter. Genom att bidra med sin tid och sitt engagemang skapar vi gemenskap kring tennisen.</w:t>
      </w:r>
    </w:p>
    <w:p w14:paraId="212D205C" w14:textId="77777777" w:rsidR="001E78F0" w:rsidRDefault="001E78F0">
      <w:pPr>
        <w:pStyle w:val="Brdtext"/>
      </w:pPr>
    </w:p>
    <w:p w14:paraId="5B3F1ED8" w14:textId="77777777" w:rsidR="001E78F0" w:rsidRDefault="001E78F0">
      <w:pPr>
        <w:pStyle w:val="Brdtext"/>
      </w:pPr>
    </w:p>
    <w:p w14:paraId="1F8F31DE" w14:textId="77777777" w:rsidR="001E78F0" w:rsidRDefault="00000000">
      <w:pPr>
        <w:pStyle w:val="Brdtext"/>
        <w:rPr>
          <w:b/>
          <w:bCs/>
          <w:sz w:val="24"/>
          <w:szCs w:val="24"/>
          <w:u w:val="single"/>
        </w:rPr>
      </w:pPr>
      <w:r>
        <w:rPr>
          <w:b/>
          <w:bCs/>
          <w:sz w:val="24"/>
          <w:szCs w:val="24"/>
          <w:u w:val="single"/>
        </w:rPr>
        <w:t xml:space="preserve">8 </w:t>
      </w:r>
      <w:proofErr w:type="spellStart"/>
      <w:r>
        <w:rPr>
          <w:b/>
          <w:bCs/>
          <w:sz w:val="24"/>
          <w:szCs w:val="24"/>
          <w:u w:val="single"/>
        </w:rPr>
        <w:t>Marknadsföring</w:t>
      </w:r>
      <w:proofErr w:type="spellEnd"/>
      <w:r>
        <w:rPr>
          <w:b/>
          <w:bCs/>
          <w:sz w:val="24"/>
          <w:szCs w:val="24"/>
          <w:u w:val="single"/>
        </w:rPr>
        <w:t xml:space="preserve"> och sponsring</w:t>
      </w:r>
    </w:p>
    <w:p w14:paraId="5378CC9E" w14:textId="77777777" w:rsidR="001E78F0" w:rsidRDefault="00000000">
      <w:pPr>
        <w:pStyle w:val="Brdtext"/>
      </w:pPr>
      <w:r>
        <w:rPr>
          <w:rFonts w:eastAsia="Arial Unicode MS" w:cs="Arial Unicode MS"/>
        </w:rPr>
        <w:t xml:space="preserve">Det finns </w:t>
      </w:r>
      <w:proofErr w:type="spellStart"/>
      <w:r>
        <w:rPr>
          <w:rFonts w:eastAsia="Arial Unicode MS" w:cs="Arial Unicode MS"/>
        </w:rPr>
        <w:t>hö</w:t>
      </w:r>
      <w:r w:rsidRPr="00C541A0">
        <w:rPr>
          <w:rFonts w:eastAsia="Arial Unicode MS" w:cs="Arial Unicode MS"/>
        </w:rPr>
        <w:t>gt</w:t>
      </w:r>
      <w:proofErr w:type="spellEnd"/>
      <w:r w:rsidRPr="00C541A0">
        <w:rPr>
          <w:rFonts w:eastAsia="Arial Unicode MS" w:cs="Arial Unicode MS"/>
        </w:rPr>
        <w:t xml:space="preserve"> </w:t>
      </w:r>
      <w:proofErr w:type="spellStart"/>
      <w:r w:rsidRPr="00C541A0">
        <w:rPr>
          <w:rFonts w:eastAsia="Arial Unicode MS" w:cs="Arial Unicode MS"/>
        </w:rPr>
        <w:t>sta</w:t>
      </w:r>
      <w:r>
        <w:rPr>
          <w:rFonts w:eastAsia="Arial Unicode MS" w:cs="Arial Unicode MS"/>
        </w:rPr>
        <w:t>̈llda</w:t>
      </w:r>
      <w:proofErr w:type="spellEnd"/>
      <w:r>
        <w:rPr>
          <w:rFonts w:eastAsia="Arial Unicode MS" w:cs="Arial Unicode MS"/>
        </w:rPr>
        <w:t xml:space="preserve"> </w:t>
      </w:r>
      <w:proofErr w:type="spellStart"/>
      <w:r>
        <w:rPr>
          <w:rFonts w:eastAsia="Arial Unicode MS" w:cs="Arial Unicode MS"/>
        </w:rPr>
        <w:t>ma</w:t>
      </w:r>
      <w:proofErr w:type="spellEnd"/>
      <w:r>
        <w:rPr>
          <w:rFonts w:eastAsia="Arial Unicode MS" w:cs="Arial Unicode MS"/>
        </w:rPr>
        <w:t>̊</w:t>
      </w:r>
      <w:r>
        <w:rPr>
          <w:rFonts w:eastAsia="Arial Unicode MS" w:cs="Arial Unicode MS"/>
          <w:lang w:val="de-DE"/>
        </w:rPr>
        <w:t xml:space="preserve">l </w:t>
      </w:r>
      <w:proofErr w:type="spellStart"/>
      <w:r>
        <w:rPr>
          <w:rFonts w:eastAsia="Arial Unicode MS" w:cs="Arial Unicode MS"/>
          <w:lang w:val="de-DE"/>
        </w:rPr>
        <w:t>betra</w:t>
      </w:r>
      <w:proofErr w:type="spellEnd"/>
      <w:r>
        <w:rPr>
          <w:rFonts w:eastAsia="Arial Unicode MS" w:cs="Arial Unicode MS"/>
        </w:rPr>
        <w:t>̈</w:t>
      </w:r>
      <w:proofErr w:type="spellStart"/>
      <w:r>
        <w:rPr>
          <w:rFonts w:eastAsia="Arial Unicode MS" w:cs="Arial Unicode MS"/>
        </w:rPr>
        <w:t>ffande</w:t>
      </w:r>
      <w:proofErr w:type="spellEnd"/>
      <w:r>
        <w:rPr>
          <w:rFonts w:eastAsia="Arial Unicode MS" w:cs="Arial Unicode MS"/>
        </w:rPr>
        <w:t xml:space="preserve"> samarbete och samverkan med </w:t>
      </w:r>
      <w:proofErr w:type="spellStart"/>
      <w:r>
        <w:rPr>
          <w:rFonts w:eastAsia="Arial Unicode MS" w:cs="Arial Unicode MS"/>
        </w:rPr>
        <w:t>näringslivet</w:t>
      </w:r>
      <w:proofErr w:type="spellEnd"/>
      <w:r>
        <w:rPr>
          <w:rFonts w:eastAsia="Arial Unicode MS" w:cs="Arial Unicode MS"/>
        </w:rPr>
        <w:t xml:space="preserve"> i </w:t>
      </w:r>
      <w:proofErr w:type="spellStart"/>
      <w:r>
        <w:rPr>
          <w:rFonts w:eastAsia="Arial Unicode MS" w:cs="Arial Unicode MS"/>
        </w:rPr>
        <w:t>Nyköping</w:t>
      </w:r>
      <w:proofErr w:type="spellEnd"/>
      <w:r>
        <w:rPr>
          <w:rFonts w:eastAsia="Arial Unicode MS" w:cs="Arial Unicode MS"/>
        </w:rPr>
        <w:t>. En speciell kommitté</w:t>
      </w:r>
      <w:r>
        <w:rPr>
          <w:rFonts w:eastAsia="Arial Unicode MS" w:cs="Arial Unicode MS"/>
          <w:color w:val="0433FF"/>
        </w:rPr>
        <w:t xml:space="preserve"> </w:t>
      </w:r>
      <w:r>
        <w:rPr>
          <w:rFonts w:eastAsia="Arial Unicode MS" w:cs="Arial Unicode MS"/>
        </w:rPr>
        <w:t xml:space="preserve">arbetar </w:t>
      </w:r>
      <w:proofErr w:type="spellStart"/>
      <w:r>
        <w:rPr>
          <w:rFonts w:eastAsia="Arial Unicode MS" w:cs="Arial Unicode MS"/>
        </w:rPr>
        <w:t>pa</w:t>
      </w:r>
      <w:proofErr w:type="spellEnd"/>
      <w:r>
        <w:rPr>
          <w:rFonts w:eastAsia="Arial Unicode MS" w:cs="Arial Unicode MS"/>
        </w:rPr>
        <w:t>̊ uppdrag av styrelsen avseende sponsring inom givna ramar.</w:t>
      </w:r>
    </w:p>
    <w:p w14:paraId="5C4EA15D" w14:textId="77777777" w:rsidR="001E78F0" w:rsidRDefault="001E78F0">
      <w:pPr>
        <w:pStyle w:val="Brdtext"/>
      </w:pPr>
    </w:p>
    <w:p w14:paraId="4F915011" w14:textId="77777777" w:rsidR="001E78F0" w:rsidRDefault="001E78F0">
      <w:pPr>
        <w:pStyle w:val="Brdtext"/>
      </w:pPr>
    </w:p>
    <w:p w14:paraId="14B96981" w14:textId="77777777" w:rsidR="001E78F0" w:rsidRDefault="00000000">
      <w:pPr>
        <w:pStyle w:val="Brdtext"/>
        <w:rPr>
          <w:b/>
          <w:bCs/>
          <w:sz w:val="24"/>
          <w:szCs w:val="24"/>
          <w:u w:val="single"/>
        </w:rPr>
      </w:pPr>
      <w:r>
        <w:rPr>
          <w:b/>
          <w:bCs/>
          <w:sz w:val="24"/>
          <w:szCs w:val="24"/>
          <w:u w:val="single"/>
        </w:rPr>
        <w:t xml:space="preserve">9 Drift och </w:t>
      </w:r>
      <w:proofErr w:type="spellStart"/>
      <w:r>
        <w:rPr>
          <w:b/>
          <w:bCs/>
          <w:sz w:val="24"/>
          <w:szCs w:val="24"/>
          <w:u w:val="single"/>
        </w:rPr>
        <w:t>underhåll</w:t>
      </w:r>
      <w:proofErr w:type="spellEnd"/>
      <w:r>
        <w:rPr>
          <w:b/>
          <w:bCs/>
          <w:sz w:val="24"/>
          <w:szCs w:val="24"/>
          <w:u w:val="single"/>
        </w:rPr>
        <w:t xml:space="preserve"> av </w:t>
      </w:r>
      <w:proofErr w:type="spellStart"/>
      <w:r>
        <w:rPr>
          <w:b/>
          <w:bCs/>
          <w:sz w:val="24"/>
          <w:szCs w:val="24"/>
          <w:u w:val="single"/>
        </w:rPr>
        <w:t>anläggningen</w:t>
      </w:r>
      <w:proofErr w:type="spellEnd"/>
    </w:p>
    <w:p w14:paraId="28113EB9" w14:textId="77777777" w:rsidR="001E78F0" w:rsidRDefault="00000000">
      <w:pPr>
        <w:pStyle w:val="Brdtext"/>
      </w:pPr>
      <w:proofErr w:type="spellStart"/>
      <w:r>
        <w:rPr>
          <w:rFonts w:eastAsia="Arial Unicode MS" w:cs="Arial Unicode MS"/>
        </w:rPr>
        <w:t>Nyköpings</w:t>
      </w:r>
      <w:proofErr w:type="spellEnd"/>
      <w:r>
        <w:rPr>
          <w:rFonts w:eastAsia="Arial Unicode MS" w:cs="Arial Unicode MS"/>
        </w:rPr>
        <w:t xml:space="preserve"> Tennisklubb </w:t>
      </w:r>
      <w:proofErr w:type="spellStart"/>
      <w:r>
        <w:rPr>
          <w:rFonts w:eastAsia="Arial Unicode MS" w:cs="Arial Unicode MS"/>
        </w:rPr>
        <w:t>äger</w:t>
      </w:r>
      <w:proofErr w:type="spellEnd"/>
      <w:r>
        <w:rPr>
          <w:rFonts w:eastAsia="Arial Unicode MS" w:cs="Arial Unicode MS"/>
        </w:rPr>
        <w:t xml:space="preserve"> tennishallen samt marken.</w:t>
      </w:r>
      <w:r>
        <w:rPr>
          <w:rFonts w:eastAsia="Arial Unicode MS" w:cs="Arial Unicode MS"/>
          <w:color w:val="0433FF"/>
        </w:rPr>
        <w:t xml:space="preserve"> </w:t>
      </w:r>
      <w:r>
        <w:rPr>
          <w:rFonts w:eastAsia="Arial Unicode MS" w:cs="Arial Unicode MS"/>
        </w:rPr>
        <w:t xml:space="preserve">En kommitté ansvarar </w:t>
      </w:r>
      <w:proofErr w:type="spellStart"/>
      <w:r>
        <w:rPr>
          <w:rFonts w:eastAsia="Arial Unicode MS" w:cs="Arial Unicode MS"/>
        </w:rPr>
        <w:t>för</w:t>
      </w:r>
      <w:proofErr w:type="spellEnd"/>
      <w:r>
        <w:rPr>
          <w:rFonts w:eastAsia="Arial Unicode MS" w:cs="Arial Unicode MS"/>
        </w:rPr>
        <w:t xml:space="preserve"> drift och </w:t>
      </w:r>
      <w:proofErr w:type="spellStart"/>
      <w:r>
        <w:rPr>
          <w:rFonts w:eastAsia="Arial Unicode MS" w:cs="Arial Unicode MS"/>
        </w:rPr>
        <w:t>underhåll</w:t>
      </w:r>
      <w:proofErr w:type="spellEnd"/>
      <w:r>
        <w:rPr>
          <w:rFonts w:eastAsia="Arial Unicode MS" w:cs="Arial Unicode MS"/>
        </w:rPr>
        <w:t xml:space="preserve"> av hela fastigheten. Det </w:t>
      </w:r>
      <w:proofErr w:type="spellStart"/>
      <w:r>
        <w:rPr>
          <w:rFonts w:eastAsia="Arial Unicode MS" w:cs="Arial Unicode MS"/>
        </w:rPr>
        <w:t>innebär</w:t>
      </w:r>
      <w:proofErr w:type="spellEnd"/>
      <w:r>
        <w:rPr>
          <w:rFonts w:eastAsia="Arial Unicode MS" w:cs="Arial Unicode MS"/>
        </w:rPr>
        <w:t xml:space="preserve"> att </w:t>
      </w:r>
      <w:proofErr w:type="spellStart"/>
      <w:r>
        <w:rPr>
          <w:rFonts w:eastAsia="Arial Unicode MS" w:cs="Arial Unicode MS"/>
        </w:rPr>
        <w:t>ställda</w:t>
      </w:r>
      <w:proofErr w:type="spellEnd"/>
      <w:r>
        <w:rPr>
          <w:rFonts w:eastAsia="Arial Unicode MS" w:cs="Arial Unicode MS"/>
        </w:rPr>
        <w:t xml:space="preserve"> myndighetskrav ska vara uppfyllda.</w:t>
      </w:r>
    </w:p>
    <w:p w14:paraId="38A01646" w14:textId="77777777" w:rsidR="001E78F0" w:rsidRDefault="001E78F0">
      <w:pPr>
        <w:pStyle w:val="Brdtext"/>
      </w:pPr>
    </w:p>
    <w:p w14:paraId="708357D0" w14:textId="77777777" w:rsidR="001E78F0" w:rsidRDefault="001E78F0">
      <w:pPr>
        <w:pStyle w:val="Brdtext"/>
      </w:pPr>
    </w:p>
    <w:p w14:paraId="79CCC557" w14:textId="77777777" w:rsidR="001E78F0" w:rsidRDefault="001E78F0">
      <w:pPr>
        <w:pStyle w:val="Brdtext"/>
        <w:rPr>
          <w:strike/>
          <w:color w:val="FF2600"/>
        </w:rPr>
      </w:pPr>
    </w:p>
    <w:p w14:paraId="3FBB8155" w14:textId="77777777" w:rsidR="001E78F0" w:rsidRDefault="001E78F0">
      <w:pPr>
        <w:pStyle w:val="Brdtext"/>
        <w:rPr>
          <w:strike/>
          <w:color w:val="FF2600"/>
        </w:rPr>
      </w:pPr>
    </w:p>
    <w:p w14:paraId="175D74EB" w14:textId="77777777" w:rsidR="001E78F0" w:rsidRDefault="00000000">
      <w:pPr>
        <w:pStyle w:val="Brdtext"/>
      </w:pPr>
      <w:r>
        <w:rPr>
          <w:rFonts w:eastAsia="Arial Unicode MS" w:cs="Arial Unicode MS"/>
        </w:rPr>
        <w:t>Bilaga 1</w:t>
      </w:r>
      <w:r>
        <w:rPr>
          <w:rFonts w:eastAsia="Arial Unicode MS" w:cs="Arial Unicode MS"/>
        </w:rPr>
        <w:tab/>
        <w:t>Budget</w:t>
      </w:r>
    </w:p>
    <w:p w14:paraId="775B2971" w14:textId="77777777" w:rsidR="001E78F0" w:rsidRDefault="00000000">
      <w:pPr>
        <w:pStyle w:val="Brdtext"/>
      </w:pPr>
      <w:r>
        <w:rPr>
          <w:rFonts w:eastAsia="Arial Unicode MS" w:cs="Arial Unicode MS"/>
        </w:rPr>
        <w:t>Bilaga 2</w:t>
      </w:r>
      <w:r>
        <w:rPr>
          <w:rFonts w:eastAsia="Arial Unicode MS" w:cs="Arial Unicode MS"/>
        </w:rPr>
        <w:tab/>
        <w:t>Kommittéstruktur</w:t>
      </w:r>
    </w:p>
    <w:sectPr w:rsidR="001E78F0">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19B0" w14:textId="77777777" w:rsidR="00405F4B" w:rsidRDefault="00405F4B">
      <w:r>
        <w:separator/>
      </w:r>
    </w:p>
  </w:endnote>
  <w:endnote w:type="continuationSeparator" w:id="0">
    <w:p w14:paraId="4DEBB268" w14:textId="77777777" w:rsidR="00405F4B" w:rsidRDefault="0040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F8AD3" w14:textId="77777777" w:rsidR="001E78F0" w:rsidRDefault="00000000">
    <w:pPr>
      <w:pStyle w:val="Sidhuvudochsidfot"/>
      <w:tabs>
        <w:tab w:val="clear" w:pos="9020"/>
        <w:tab w:val="center" w:pos="4819"/>
        <w:tab w:val="right" w:pos="9638"/>
      </w:tabs>
    </w:pPr>
    <w:r>
      <w:tab/>
      <w:t xml:space="preserve"> Sid </w:t>
    </w:r>
    <w:r>
      <w:fldChar w:fldCharType="begin"/>
    </w:r>
    <w:r>
      <w:instrText xml:space="preserve"> PAGE </w:instrText>
    </w:r>
    <w:r>
      <w:fldChar w:fldCharType="separate"/>
    </w:r>
    <w:r w:rsidR="00C541A0">
      <w:rPr>
        <w:noProof/>
      </w:rPr>
      <w:t>1</w:t>
    </w:r>
    <w:r>
      <w:fldChar w:fldCharType="end"/>
    </w:r>
    <w:r>
      <w:t xml:space="preserve"> av </w:t>
    </w:r>
    <w:fldSimple w:instr=" NUMPAGES ">
      <w:r w:rsidR="00C541A0">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BFE9" w14:textId="77777777" w:rsidR="00405F4B" w:rsidRDefault="00405F4B">
      <w:r>
        <w:separator/>
      </w:r>
    </w:p>
  </w:footnote>
  <w:footnote w:type="continuationSeparator" w:id="0">
    <w:p w14:paraId="6D2493AC" w14:textId="77777777" w:rsidR="00405F4B" w:rsidRDefault="00405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AED9" w14:textId="77777777" w:rsidR="001E78F0" w:rsidRDefault="00000000">
    <w:pPr>
      <w:pStyle w:val="Sidhuvudochsidfot"/>
      <w:tabs>
        <w:tab w:val="clear" w:pos="9020"/>
        <w:tab w:val="center" w:pos="4819"/>
        <w:tab w:val="right" w:pos="9638"/>
      </w:tabs>
    </w:pPr>
    <w:r>
      <w:tab/>
    </w:r>
    <w:r>
      <w:tab/>
    </w:r>
    <w:r>
      <w:fldChar w:fldCharType="begin" w:fldLock="1"/>
    </w:r>
    <w:r>
      <w:instrText xml:space="preserve"> DATE \@ "dddd d MMMM y" </w:instrText>
    </w:r>
    <w:r>
      <w:fldChar w:fldCharType="separate"/>
    </w:r>
    <w:r>
      <w:t>tisdag 14 mars 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3195"/>
    <w:multiLevelType w:val="hybridMultilevel"/>
    <w:tmpl w:val="6A886DC6"/>
    <w:numStyleLink w:val="Storpunkt"/>
  </w:abstractNum>
  <w:abstractNum w:abstractNumId="1" w15:restartNumberingAfterBreak="0">
    <w:nsid w:val="2A820672"/>
    <w:multiLevelType w:val="hybridMultilevel"/>
    <w:tmpl w:val="D47A0C16"/>
    <w:styleLink w:val="Punkt"/>
    <w:lvl w:ilvl="0" w:tplc="F0964E8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ED40520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49E950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EB2697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B90A38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DCEAAF9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326123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37A4154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33042B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9BD1AF4"/>
    <w:multiLevelType w:val="hybridMultilevel"/>
    <w:tmpl w:val="6A886DC6"/>
    <w:styleLink w:val="Storpunkt"/>
    <w:lvl w:ilvl="0" w:tplc="B188485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8A20938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2C900838">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D0503A4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DD8CCA5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725E176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219E10B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B3B6E66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904059B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3" w15:restartNumberingAfterBreak="0">
    <w:nsid w:val="54A7511F"/>
    <w:multiLevelType w:val="hybridMultilevel"/>
    <w:tmpl w:val="D47A0C16"/>
    <w:numStyleLink w:val="Punkt"/>
  </w:abstractNum>
  <w:num w:numId="1" w16cid:durableId="157119067">
    <w:abstractNumId w:val="2"/>
  </w:num>
  <w:num w:numId="2" w16cid:durableId="1700475683">
    <w:abstractNumId w:val="0"/>
  </w:num>
  <w:num w:numId="3" w16cid:durableId="1232735930">
    <w:abstractNumId w:val="1"/>
  </w:num>
  <w:num w:numId="4" w16cid:durableId="1063144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F0"/>
    <w:rsid w:val="001E78F0"/>
    <w:rsid w:val="00405F4B"/>
    <w:rsid w:val="00C541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EDB3"/>
  <w15:docId w15:val="{1881C1E3-240B-4FD1-94E5-92ED4A1C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xt">
    <w:name w:val="Body 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Storpunkt">
    <w:name w:val="Stor punkt"/>
    <w:pPr>
      <w:numPr>
        <w:numId w:val="1"/>
      </w:numPr>
    </w:pPr>
  </w:style>
  <w:style w:type="numbering" w:customStyle="1" w:styleId="Punkt">
    <w:name w:val="Punk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7875</Characters>
  <Application>Microsoft Office Word</Application>
  <DocSecurity>0</DocSecurity>
  <Lines>65</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Knodt</cp:lastModifiedBy>
  <cp:revision>2</cp:revision>
  <dcterms:created xsi:type="dcterms:W3CDTF">2023-03-16T12:30:00Z</dcterms:created>
  <dcterms:modified xsi:type="dcterms:W3CDTF">2023-03-16T12:31:00Z</dcterms:modified>
</cp:coreProperties>
</file>